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350B23" w:rsidRDefault="00593967" w:rsidP="00FD4602">
      <w:pPr>
        <w:spacing w:after="0" w:line="480" w:lineRule="auto"/>
        <w:jc w:val="center"/>
        <w:rPr>
          <w:rFonts w:ascii="Times New Roman" w:eastAsia="Times New Roman" w:hAnsi="Times New Roman" w:cs="Times New Roman"/>
          <w:sz w:val="24"/>
          <w:szCs w:val="24"/>
        </w:rPr>
      </w:pPr>
      <w:r w:rsidRPr="00350B23">
        <w:rPr>
          <w:rFonts w:ascii="Times New Roman" w:eastAsia="Times New Roman" w:hAnsi="Times New Roman" w:cs="Times New Roman"/>
          <w:sz w:val="24"/>
          <w:szCs w:val="24"/>
        </w:rPr>
        <w:t>Rising cost of healthcare and economic burdens</w:t>
      </w: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Pr="00FD4602" w:rsidRDefault="00727142" w:rsidP="00593967">
      <w:pPr>
        <w:spacing w:after="0" w:line="480" w:lineRule="auto"/>
        <w:jc w:val="center"/>
        <w:rPr>
          <w:rFonts w:ascii="Times New Roman" w:eastAsia="Times New Roman" w:hAnsi="Times New Roman" w:cs="Times New Roman"/>
          <w:sz w:val="24"/>
          <w:szCs w:val="24"/>
        </w:rPr>
      </w:pPr>
      <w:r w:rsidRPr="00FD4602">
        <w:rPr>
          <w:rFonts w:ascii="Times New Roman" w:eastAsia="Times New Roman" w:hAnsi="Times New Roman" w:cs="Times New Roman"/>
          <w:sz w:val="24"/>
          <w:szCs w:val="24"/>
        </w:rPr>
        <w:t>Name</w:t>
      </w:r>
    </w:p>
    <w:p w:rsidR="00FD4602" w:rsidRPr="00FD4602" w:rsidRDefault="00593967" w:rsidP="0059396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FD4602" w:rsidRPr="00FD4602" w:rsidRDefault="00727142" w:rsidP="00593967">
      <w:pPr>
        <w:spacing w:after="0" w:line="480" w:lineRule="auto"/>
        <w:jc w:val="center"/>
        <w:rPr>
          <w:rFonts w:ascii="Times New Roman" w:eastAsia="Times New Roman" w:hAnsi="Times New Roman" w:cs="Times New Roman"/>
          <w:sz w:val="24"/>
          <w:szCs w:val="24"/>
        </w:rPr>
      </w:pPr>
      <w:r w:rsidRPr="00FD4602">
        <w:rPr>
          <w:rFonts w:ascii="Times New Roman" w:eastAsia="Times New Roman" w:hAnsi="Times New Roman" w:cs="Times New Roman"/>
          <w:sz w:val="24"/>
          <w:szCs w:val="24"/>
        </w:rPr>
        <w:t>Course</w:t>
      </w:r>
    </w:p>
    <w:p w:rsidR="00FD4602" w:rsidRDefault="00727142" w:rsidP="00FD4602">
      <w:pPr>
        <w:spacing w:after="0" w:line="480" w:lineRule="auto"/>
        <w:jc w:val="center"/>
        <w:rPr>
          <w:rFonts w:ascii="Times New Roman" w:eastAsia="Times New Roman" w:hAnsi="Times New Roman" w:cs="Times New Roman"/>
          <w:sz w:val="24"/>
          <w:szCs w:val="24"/>
        </w:rPr>
      </w:pPr>
      <w:r w:rsidRPr="00FD4602">
        <w:rPr>
          <w:rFonts w:ascii="Times New Roman" w:eastAsia="Times New Roman" w:hAnsi="Times New Roman" w:cs="Times New Roman"/>
          <w:sz w:val="24"/>
          <w:szCs w:val="24"/>
        </w:rPr>
        <w:t>Date</w:t>
      </w: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jc w:val="center"/>
        <w:rPr>
          <w:rFonts w:ascii="Times New Roman" w:eastAsia="Times New Roman" w:hAnsi="Times New Roman" w:cs="Times New Roman"/>
          <w:sz w:val="24"/>
          <w:szCs w:val="24"/>
        </w:rPr>
      </w:pPr>
    </w:p>
    <w:p w:rsidR="00FD4602" w:rsidRDefault="00FD4602" w:rsidP="00FD4602">
      <w:pPr>
        <w:spacing w:after="0" w:line="480" w:lineRule="auto"/>
        <w:rPr>
          <w:rFonts w:ascii="Times New Roman" w:eastAsia="Times New Roman" w:hAnsi="Times New Roman" w:cs="Times New Roman"/>
          <w:sz w:val="24"/>
          <w:szCs w:val="24"/>
        </w:rPr>
      </w:pPr>
    </w:p>
    <w:p w:rsidR="00593967" w:rsidRDefault="00593967" w:rsidP="00FD4602">
      <w:pPr>
        <w:spacing w:after="0" w:line="480" w:lineRule="auto"/>
        <w:rPr>
          <w:rFonts w:ascii="Times New Roman" w:eastAsia="Times New Roman" w:hAnsi="Times New Roman" w:cs="Times New Roman"/>
          <w:sz w:val="24"/>
          <w:szCs w:val="24"/>
        </w:rPr>
      </w:pPr>
    </w:p>
    <w:p w:rsidR="00593967" w:rsidRDefault="00593967" w:rsidP="00FD4602">
      <w:pPr>
        <w:spacing w:after="0" w:line="480" w:lineRule="auto"/>
        <w:rPr>
          <w:rFonts w:ascii="Times New Roman" w:eastAsia="Times New Roman" w:hAnsi="Times New Roman" w:cs="Times New Roman"/>
          <w:sz w:val="24"/>
          <w:szCs w:val="24"/>
        </w:rPr>
      </w:pPr>
    </w:p>
    <w:p w:rsidR="00593967" w:rsidRDefault="00593967" w:rsidP="00FD4602">
      <w:pPr>
        <w:spacing w:after="0" w:line="480" w:lineRule="auto"/>
        <w:rPr>
          <w:rFonts w:ascii="Times New Roman" w:eastAsia="Times New Roman" w:hAnsi="Times New Roman" w:cs="Times New Roman"/>
          <w:sz w:val="24"/>
          <w:szCs w:val="24"/>
        </w:rPr>
      </w:pPr>
    </w:p>
    <w:p w:rsidR="00896BC5" w:rsidRPr="00896BC5" w:rsidRDefault="00727142" w:rsidP="00593967">
      <w:pPr>
        <w:spacing w:after="0" w:line="480" w:lineRule="auto"/>
        <w:jc w:val="center"/>
        <w:rPr>
          <w:rFonts w:ascii="Times New Roman" w:eastAsia="Times New Roman" w:hAnsi="Times New Roman" w:cs="Times New Roman"/>
          <w:sz w:val="24"/>
          <w:szCs w:val="24"/>
        </w:rPr>
      </w:pPr>
      <w:r w:rsidRPr="00896BC5">
        <w:rPr>
          <w:rFonts w:ascii="Times New Roman" w:eastAsia="Times New Roman" w:hAnsi="Times New Roman" w:cs="Times New Roman"/>
          <w:sz w:val="24"/>
          <w:szCs w:val="24"/>
        </w:rPr>
        <w:lastRenderedPageBreak/>
        <w:t>Rising Cost of Healthcare and Economic Burdens</w:t>
      </w:r>
    </w:p>
    <w:p w:rsidR="00896BC5" w:rsidRPr="00F723D1" w:rsidRDefault="00727142" w:rsidP="00FD4602">
      <w:pPr>
        <w:spacing w:after="0" w:line="480" w:lineRule="auto"/>
        <w:jc w:val="both"/>
        <w:rPr>
          <w:rFonts w:ascii="Times New Roman" w:eastAsia="Times New Roman" w:hAnsi="Times New Roman" w:cs="Times New Roman"/>
          <w:b/>
          <w:sz w:val="24"/>
          <w:szCs w:val="24"/>
        </w:rPr>
      </w:pPr>
      <w:r w:rsidRPr="00F723D1">
        <w:rPr>
          <w:rFonts w:ascii="Times New Roman" w:eastAsia="Times New Roman" w:hAnsi="Times New Roman" w:cs="Times New Roman"/>
          <w:b/>
          <w:sz w:val="24"/>
          <w:szCs w:val="24"/>
        </w:rPr>
        <w:t>Problem Statement</w:t>
      </w:r>
    </w:p>
    <w:p w:rsidR="00896BC5" w:rsidRDefault="00727142" w:rsidP="00FD4602">
      <w:pPr>
        <w:spacing w:after="0" w:line="480" w:lineRule="auto"/>
        <w:ind w:firstLine="720"/>
        <w:jc w:val="both"/>
        <w:rPr>
          <w:rFonts w:ascii="Times New Roman" w:eastAsia="Times New Roman" w:hAnsi="Times New Roman" w:cs="Times New Roman"/>
          <w:sz w:val="24"/>
          <w:szCs w:val="24"/>
        </w:rPr>
      </w:pPr>
      <w:r w:rsidRPr="00290722">
        <w:rPr>
          <w:rFonts w:ascii="Times New Roman" w:eastAsia="Times New Roman" w:hAnsi="Times New Roman" w:cs="Times New Roman"/>
          <w:sz w:val="24"/>
          <w:szCs w:val="24"/>
        </w:rPr>
        <w:t xml:space="preserve">It is unclear why </w:t>
      </w:r>
      <w:r w:rsidR="000E5618">
        <w:rPr>
          <w:rFonts w:ascii="Times New Roman" w:eastAsia="Times New Roman" w:hAnsi="Times New Roman" w:cs="Times New Roman"/>
          <w:sz w:val="24"/>
          <w:szCs w:val="24"/>
        </w:rPr>
        <w:t>increasing</w:t>
      </w:r>
      <w:r w:rsidRPr="00290722">
        <w:rPr>
          <w:rFonts w:ascii="Times New Roman" w:eastAsia="Times New Roman" w:hAnsi="Times New Roman" w:cs="Times New Roman"/>
          <w:sz w:val="24"/>
          <w:szCs w:val="24"/>
        </w:rPr>
        <w:t xml:space="preserve"> cost</w:t>
      </w:r>
      <w:r w:rsidR="000E5618">
        <w:rPr>
          <w:rFonts w:ascii="Times New Roman" w:eastAsia="Times New Roman" w:hAnsi="Times New Roman" w:cs="Times New Roman"/>
          <w:sz w:val="24"/>
          <w:szCs w:val="24"/>
        </w:rPr>
        <w:t>s</w:t>
      </w:r>
      <w:r w:rsidRPr="00290722">
        <w:rPr>
          <w:rFonts w:ascii="Times New Roman" w:eastAsia="Times New Roman" w:hAnsi="Times New Roman" w:cs="Times New Roman"/>
          <w:sz w:val="24"/>
          <w:szCs w:val="24"/>
        </w:rPr>
        <w:t xml:space="preserve"> of healthcare and </w:t>
      </w:r>
      <w:r w:rsidR="000E5618">
        <w:rPr>
          <w:rFonts w:ascii="Times New Roman" w:eastAsia="Times New Roman" w:hAnsi="Times New Roman" w:cs="Times New Roman"/>
          <w:sz w:val="24"/>
          <w:szCs w:val="24"/>
        </w:rPr>
        <w:t>financial</w:t>
      </w:r>
      <w:r w:rsidRPr="00290722">
        <w:rPr>
          <w:rFonts w:ascii="Times New Roman" w:eastAsia="Times New Roman" w:hAnsi="Times New Roman" w:cs="Times New Roman"/>
          <w:sz w:val="24"/>
          <w:szCs w:val="24"/>
        </w:rPr>
        <w:t xml:space="preserve"> burdens</w:t>
      </w:r>
      <w:r>
        <w:rPr>
          <w:rFonts w:ascii="Times New Roman" w:eastAsia="Times New Roman" w:hAnsi="Times New Roman" w:cs="Times New Roman"/>
          <w:sz w:val="24"/>
          <w:szCs w:val="24"/>
        </w:rPr>
        <w:t xml:space="preserve"> continue</w:t>
      </w:r>
      <w:r w:rsidRPr="00290722">
        <w:rPr>
          <w:rFonts w:ascii="Times New Roman" w:eastAsia="Times New Roman" w:hAnsi="Times New Roman" w:cs="Times New Roman"/>
          <w:sz w:val="24"/>
          <w:szCs w:val="24"/>
        </w:rPr>
        <w:t xml:space="preserve"> to be a complex issue affecting </w:t>
      </w:r>
      <w:r>
        <w:rPr>
          <w:rFonts w:ascii="Times New Roman" w:eastAsia="Times New Roman" w:hAnsi="Times New Roman" w:cs="Times New Roman"/>
          <w:sz w:val="24"/>
          <w:szCs w:val="24"/>
        </w:rPr>
        <w:t>in the U.S</w:t>
      </w:r>
      <w:r w:rsidRPr="00290722">
        <w:rPr>
          <w:rFonts w:ascii="Times New Roman" w:eastAsia="Times New Roman" w:hAnsi="Times New Roman" w:cs="Times New Roman"/>
          <w:sz w:val="24"/>
          <w:szCs w:val="24"/>
        </w:rPr>
        <w:t>, a nation that has been endowed with rich resources</w:t>
      </w:r>
      <w:r w:rsidR="00F723D1" w:rsidRPr="00F723D1">
        <w:t xml:space="preserve"> </w:t>
      </w:r>
      <w:r w:rsidR="00F723D1">
        <w:t>(</w:t>
      </w:r>
      <w:r w:rsidR="00F723D1" w:rsidRPr="00F723D1">
        <w:rPr>
          <w:rFonts w:ascii="Times New Roman" w:eastAsia="Times New Roman" w:hAnsi="Times New Roman" w:cs="Times New Roman"/>
          <w:sz w:val="24"/>
          <w:szCs w:val="24"/>
        </w:rPr>
        <w:t>Haddad, Bergen, &amp; Florence, 2019)</w:t>
      </w:r>
      <w:r>
        <w:rPr>
          <w:rFonts w:ascii="Times New Roman" w:eastAsia="Times New Roman" w:hAnsi="Times New Roman" w:cs="Times New Roman"/>
          <w:sz w:val="24"/>
          <w:szCs w:val="24"/>
        </w:rPr>
        <w:t>.</w:t>
      </w:r>
      <w:r w:rsidRPr="00290722">
        <w:rPr>
          <w:rFonts w:ascii="Times New Roman" w:eastAsia="Times New Roman" w:hAnsi="Times New Roman" w:cs="Times New Roman"/>
          <w:sz w:val="24"/>
          <w:szCs w:val="24"/>
        </w:rPr>
        <w:t xml:space="preserve"> The investment made in </w:t>
      </w:r>
      <w:r>
        <w:rPr>
          <w:rFonts w:ascii="Times New Roman" w:eastAsia="Times New Roman" w:hAnsi="Times New Roman" w:cs="Times New Roman"/>
          <w:sz w:val="24"/>
          <w:szCs w:val="24"/>
        </w:rPr>
        <w:t>healthcare services</w:t>
      </w:r>
      <w:r w:rsidRPr="00290722">
        <w:rPr>
          <w:rFonts w:ascii="Times New Roman" w:eastAsia="Times New Roman" w:hAnsi="Times New Roman" w:cs="Times New Roman"/>
          <w:sz w:val="24"/>
          <w:szCs w:val="24"/>
        </w:rPr>
        <w:t xml:space="preserve">, policy development and technology are all aligned to promote </w:t>
      </w:r>
      <w:r>
        <w:rPr>
          <w:rFonts w:ascii="Times New Roman" w:eastAsia="Times New Roman" w:hAnsi="Times New Roman" w:cs="Times New Roman"/>
          <w:sz w:val="24"/>
          <w:szCs w:val="24"/>
        </w:rPr>
        <w:t>better healthcare s</w:t>
      </w:r>
      <w:r>
        <w:rPr>
          <w:rFonts w:ascii="Times New Roman" w:eastAsia="Times New Roman" w:hAnsi="Times New Roman" w:cs="Times New Roman"/>
          <w:sz w:val="24"/>
          <w:szCs w:val="24"/>
        </w:rPr>
        <w:t>ervices</w:t>
      </w:r>
      <w:r w:rsidRPr="00290722">
        <w:rPr>
          <w:rFonts w:ascii="Times New Roman" w:eastAsia="Times New Roman" w:hAnsi="Times New Roman" w:cs="Times New Roman"/>
          <w:sz w:val="24"/>
          <w:szCs w:val="24"/>
        </w:rPr>
        <w:t xml:space="preserve">. The government has initiated several plans to </w:t>
      </w:r>
      <w:r>
        <w:rPr>
          <w:rFonts w:ascii="Times New Roman" w:eastAsia="Times New Roman" w:hAnsi="Times New Roman" w:cs="Times New Roman"/>
          <w:sz w:val="24"/>
          <w:szCs w:val="24"/>
        </w:rPr>
        <w:t>offer affordable healthcare services</w:t>
      </w:r>
      <w:r w:rsidRPr="00290722">
        <w:rPr>
          <w:rFonts w:ascii="Times New Roman" w:eastAsia="Times New Roman" w:hAnsi="Times New Roman" w:cs="Times New Roman"/>
          <w:sz w:val="24"/>
          <w:szCs w:val="24"/>
        </w:rPr>
        <w:t xml:space="preserve"> such as the development of a strategic </w:t>
      </w:r>
      <w:r>
        <w:rPr>
          <w:rFonts w:ascii="Times New Roman" w:eastAsia="Times New Roman" w:hAnsi="Times New Roman" w:cs="Times New Roman"/>
          <w:sz w:val="24"/>
          <w:szCs w:val="24"/>
        </w:rPr>
        <w:t>healthcare plan and Medicare</w:t>
      </w:r>
      <w:r w:rsidRPr="00290722">
        <w:rPr>
          <w:rFonts w:ascii="Times New Roman" w:eastAsia="Times New Roman" w:hAnsi="Times New Roman" w:cs="Times New Roman"/>
          <w:sz w:val="24"/>
          <w:szCs w:val="24"/>
        </w:rPr>
        <w:t xml:space="preserve">. However, there remain vast opportunities and approaches in which </w:t>
      </w:r>
      <w:r>
        <w:rPr>
          <w:rFonts w:ascii="Times New Roman" w:eastAsia="Times New Roman" w:hAnsi="Times New Roman" w:cs="Times New Roman"/>
          <w:sz w:val="24"/>
          <w:szCs w:val="24"/>
        </w:rPr>
        <w:t xml:space="preserve">the United States </w:t>
      </w:r>
      <w:r w:rsidRPr="00290722">
        <w:rPr>
          <w:rFonts w:ascii="Times New Roman" w:eastAsia="Times New Roman" w:hAnsi="Times New Roman" w:cs="Times New Roman"/>
          <w:sz w:val="24"/>
          <w:szCs w:val="24"/>
        </w:rPr>
        <w:t xml:space="preserve">can address </w:t>
      </w:r>
      <w:r w:rsidR="00660400" w:rsidRPr="00660400">
        <w:rPr>
          <w:rFonts w:ascii="Times New Roman" w:eastAsia="Times New Roman" w:hAnsi="Times New Roman" w:cs="Times New Roman"/>
          <w:sz w:val="24"/>
          <w:szCs w:val="24"/>
        </w:rPr>
        <w:t xml:space="preserve">the increasing costs of healthcare and financial burdens </w:t>
      </w:r>
      <w:r w:rsidRPr="00290722">
        <w:rPr>
          <w:rFonts w:ascii="Times New Roman" w:eastAsia="Times New Roman" w:hAnsi="Times New Roman" w:cs="Times New Roman"/>
          <w:sz w:val="24"/>
          <w:szCs w:val="24"/>
        </w:rPr>
        <w:t xml:space="preserve">to improve its sustainability. </w:t>
      </w:r>
      <w:r w:rsidR="00166A2A" w:rsidRPr="00166A2A">
        <w:rPr>
          <w:rFonts w:ascii="Times New Roman" w:eastAsia="Times New Roman" w:hAnsi="Times New Roman" w:cs="Times New Roman"/>
          <w:sz w:val="24"/>
          <w:szCs w:val="24"/>
        </w:rPr>
        <w:t>The economic burdens continue to increase globally because of the increasing costs of healthcare</w:t>
      </w:r>
      <w:r w:rsidR="005F7F5F">
        <w:rPr>
          <w:rFonts w:ascii="Times New Roman" w:eastAsia="Times New Roman" w:hAnsi="Times New Roman" w:cs="Times New Roman"/>
          <w:sz w:val="24"/>
          <w:szCs w:val="24"/>
        </w:rPr>
        <w:t xml:space="preserve"> </w:t>
      </w:r>
      <w:r w:rsidR="005F7F5F" w:rsidRPr="005F7F5F">
        <w:rPr>
          <w:rFonts w:ascii="Times New Roman" w:eastAsia="Times New Roman" w:hAnsi="Times New Roman" w:cs="Times New Roman"/>
          <w:sz w:val="24"/>
          <w:szCs w:val="24"/>
        </w:rPr>
        <w:t>(Meyers et al. 2019)</w:t>
      </w:r>
      <w:r w:rsidR="00166A2A" w:rsidRPr="00166A2A">
        <w:rPr>
          <w:rFonts w:ascii="Times New Roman" w:eastAsia="Times New Roman" w:hAnsi="Times New Roman" w:cs="Times New Roman"/>
          <w:sz w:val="24"/>
          <w:szCs w:val="24"/>
        </w:rPr>
        <w:t>. As a result of the rising costs of healthcare, many households have been exposed to inadequate basic needs and high living costs. The recent grave recession and increasing unemployment rates have made the relevant authorities to raise concerns about the growing numbers of uninsured people in the United States. The economic burdens have been increasing because of the rising cost of healthcare in the U.S. Acquiring the healthcare coverage is a challenge for American citizens facing rising premium, copayment, and deductible. The government should extend the affordable care tax credits to middle-income earners to make healthcare insurance affordable for most of the Americans</w:t>
      </w:r>
      <w:r w:rsidR="005F7F5F">
        <w:rPr>
          <w:rFonts w:ascii="Times New Roman" w:eastAsia="Times New Roman" w:hAnsi="Times New Roman" w:cs="Times New Roman"/>
          <w:sz w:val="24"/>
          <w:szCs w:val="24"/>
        </w:rPr>
        <w:t xml:space="preserve"> </w:t>
      </w:r>
      <w:r w:rsidR="005F7F5F" w:rsidRPr="005F7F5F">
        <w:rPr>
          <w:rFonts w:ascii="Times New Roman" w:eastAsia="Times New Roman" w:hAnsi="Times New Roman" w:cs="Times New Roman"/>
          <w:sz w:val="24"/>
          <w:szCs w:val="24"/>
        </w:rPr>
        <w:t>(Haddad, Bergen, &amp; Florence, 2019)</w:t>
      </w:r>
      <w:r w:rsidR="00166A2A" w:rsidRPr="00166A2A">
        <w:rPr>
          <w:rFonts w:ascii="Times New Roman" w:eastAsia="Times New Roman" w:hAnsi="Times New Roman" w:cs="Times New Roman"/>
          <w:sz w:val="24"/>
          <w:szCs w:val="24"/>
        </w:rPr>
        <w:t>.</w:t>
      </w:r>
      <w:r w:rsidR="00166A2A">
        <w:rPr>
          <w:rFonts w:ascii="Times New Roman" w:eastAsia="Times New Roman" w:hAnsi="Times New Roman" w:cs="Times New Roman"/>
          <w:sz w:val="24"/>
          <w:szCs w:val="24"/>
        </w:rPr>
        <w:t xml:space="preserve"> </w:t>
      </w:r>
      <w:r w:rsidRPr="00290722">
        <w:rPr>
          <w:rFonts w:ascii="Times New Roman" w:eastAsia="Times New Roman" w:hAnsi="Times New Roman" w:cs="Times New Roman"/>
          <w:sz w:val="24"/>
          <w:szCs w:val="24"/>
        </w:rPr>
        <w:t xml:space="preserve">Most studies that have explored </w:t>
      </w:r>
      <w:r w:rsidR="00660400" w:rsidRPr="00660400">
        <w:rPr>
          <w:rFonts w:ascii="Times New Roman" w:eastAsia="Times New Roman" w:hAnsi="Times New Roman" w:cs="Times New Roman"/>
          <w:sz w:val="24"/>
          <w:szCs w:val="24"/>
        </w:rPr>
        <w:t>increasing costs of healthcare and financial burdens</w:t>
      </w:r>
      <w:r w:rsidRPr="00290722">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 xml:space="preserve">the United </w:t>
      </w:r>
      <w:r>
        <w:rPr>
          <w:rFonts w:ascii="Times New Roman" w:eastAsia="Times New Roman" w:hAnsi="Times New Roman" w:cs="Times New Roman"/>
          <w:sz w:val="24"/>
          <w:szCs w:val="24"/>
        </w:rPr>
        <w:t>States</w:t>
      </w:r>
      <w:r w:rsidRPr="00290722">
        <w:rPr>
          <w:rFonts w:ascii="Times New Roman" w:eastAsia="Times New Roman" w:hAnsi="Times New Roman" w:cs="Times New Roman"/>
          <w:sz w:val="24"/>
          <w:szCs w:val="24"/>
        </w:rPr>
        <w:t xml:space="preserve"> have addressed specific aspects related to </w:t>
      </w:r>
      <w:r w:rsidR="00660400" w:rsidRPr="00660400">
        <w:rPr>
          <w:rFonts w:ascii="Times New Roman" w:eastAsia="Times New Roman" w:hAnsi="Times New Roman" w:cs="Times New Roman"/>
          <w:sz w:val="24"/>
          <w:szCs w:val="24"/>
        </w:rPr>
        <w:t xml:space="preserve">increasing costs of healthcare and financial burdens </w:t>
      </w:r>
      <w:r w:rsidRPr="00290722">
        <w:rPr>
          <w:rFonts w:ascii="Times New Roman" w:eastAsia="Times New Roman" w:hAnsi="Times New Roman" w:cs="Times New Roman"/>
          <w:sz w:val="24"/>
          <w:szCs w:val="24"/>
        </w:rPr>
        <w:t>and how they have contrib</w:t>
      </w:r>
      <w:r w:rsidR="00166A2A">
        <w:rPr>
          <w:rFonts w:ascii="Times New Roman" w:eastAsia="Times New Roman" w:hAnsi="Times New Roman" w:cs="Times New Roman"/>
          <w:sz w:val="24"/>
          <w:szCs w:val="24"/>
        </w:rPr>
        <w:t xml:space="preserve">uted to the current situation. </w:t>
      </w:r>
      <w:r w:rsidRPr="00290722">
        <w:rPr>
          <w:rFonts w:ascii="Times New Roman" w:eastAsia="Times New Roman" w:hAnsi="Times New Roman" w:cs="Times New Roman"/>
          <w:sz w:val="24"/>
          <w:szCs w:val="24"/>
        </w:rPr>
        <w:t xml:space="preserve"> On the contrary, there is little or no study that </w:t>
      </w:r>
      <w:r w:rsidR="00166A2A" w:rsidRPr="00290722">
        <w:rPr>
          <w:rFonts w:ascii="Times New Roman" w:eastAsia="Times New Roman" w:hAnsi="Times New Roman" w:cs="Times New Roman"/>
          <w:sz w:val="24"/>
          <w:szCs w:val="24"/>
        </w:rPr>
        <w:t>has</w:t>
      </w:r>
      <w:r w:rsidRPr="00290722">
        <w:rPr>
          <w:rFonts w:ascii="Times New Roman" w:eastAsia="Times New Roman" w:hAnsi="Times New Roman" w:cs="Times New Roman"/>
          <w:sz w:val="24"/>
          <w:szCs w:val="24"/>
        </w:rPr>
        <w:t xml:space="preserve"> developed </w:t>
      </w:r>
      <w:r w:rsidR="00166A2A">
        <w:rPr>
          <w:rFonts w:ascii="Times New Roman" w:eastAsia="Times New Roman" w:hAnsi="Times New Roman" w:cs="Times New Roman"/>
          <w:sz w:val="24"/>
          <w:szCs w:val="24"/>
        </w:rPr>
        <w:t>an affordable healthcare</w:t>
      </w:r>
      <w:r w:rsidR="00166A2A" w:rsidRPr="00166A2A">
        <w:rPr>
          <w:rFonts w:ascii="Times New Roman" w:eastAsia="Times New Roman" w:hAnsi="Times New Roman" w:cs="Times New Roman"/>
          <w:sz w:val="24"/>
          <w:szCs w:val="24"/>
        </w:rPr>
        <w:t xml:space="preserve"> </w:t>
      </w:r>
      <w:r w:rsidRPr="00290722">
        <w:rPr>
          <w:rFonts w:ascii="Times New Roman" w:eastAsia="Times New Roman" w:hAnsi="Times New Roman" w:cs="Times New Roman"/>
          <w:sz w:val="24"/>
          <w:szCs w:val="24"/>
        </w:rPr>
        <w:t>framewo</w:t>
      </w:r>
      <w:r w:rsidRPr="00290722">
        <w:rPr>
          <w:rFonts w:ascii="Times New Roman" w:eastAsia="Times New Roman" w:hAnsi="Times New Roman" w:cs="Times New Roman"/>
          <w:sz w:val="24"/>
          <w:szCs w:val="24"/>
        </w:rPr>
        <w:t xml:space="preserve">rk for the </w:t>
      </w:r>
      <w:r w:rsidR="00166A2A">
        <w:rPr>
          <w:rFonts w:ascii="Times New Roman" w:eastAsia="Times New Roman" w:hAnsi="Times New Roman" w:cs="Times New Roman"/>
          <w:sz w:val="24"/>
          <w:szCs w:val="24"/>
        </w:rPr>
        <w:t>United States</w:t>
      </w:r>
      <w:r w:rsidRPr="00290722">
        <w:rPr>
          <w:rFonts w:ascii="Times New Roman" w:eastAsia="Times New Roman" w:hAnsi="Times New Roman" w:cs="Times New Roman"/>
          <w:sz w:val="24"/>
          <w:szCs w:val="24"/>
        </w:rPr>
        <w:t xml:space="preserve"> that outlines the various approaches and tools for addressing the </w:t>
      </w:r>
      <w:r w:rsidR="00660400" w:rsidRPr="00660400">
        <w:rPr>
          <w:rFonts w:ascii="Times New Roman" w:eastAsia="Times New Roman" w:hAnsi="Times New Roman" w:cs="Times New Roman"/>
          <w:sz w:val="24"/>
          <w:szCs w:val="24"/>
        </w:rPr>
        <w:t xml:space="preserve">increasing costs of healthcare and financial </w:t>
      </w:r>
      <w:r w:rsidR="00660400" w:rsidRPr="00660400">
        <w:rPr>
          <w:rFonts w:ascii="Times New Roman" w:eastAsia="Times New Roman" w:hAnsi="Times New Roman" w:cs="Times New Roman"/>
          <w:sz w:val="24"/>
          <w:szCs w:val="24"/>
        </w:rPr>
        <w:lastRenderedPageBreak/>
        <w:t>burdens</w:t>
      </w:r>
      <w:r w:rsidRPr="00290722">
        <w:rPr>
          <w:rFonts w:ascii="Times New Roman" w:eastAsia="Times New Roman" w:hAnsi="Times New Roman" w:cs="Times New Roman"/>
          <w:sz w:val="24"/>
          <w:szCs w:val="24"/>
        </w:rPr>
        <w:t>. Therefore, this research investigates the various approaches that can be used to</w:t>
      </w:r>
      <w:r w:rsidR="00166A2A">
        <w:rPr>
          <w:rFonts w:ascii="Times New Roman" w:eastAsia="Times New Roman" w:hAnsi="Times New Roman" w:cs="Times New Roman"/>
          <w:sz w:val="24"/>
          <w:szCs w:val="24"/>
        </w:rPr>
        <w:t xml:space="preserve"> curb</w:t>
      </w:r>
      <w:r w:rsidR="00166A2A" w:rsidRPr="00166A2A">
        <w:t xml:space="preserve"> the </w:t>
      </w:r>
      <w:r w:rsidR="00660400" w:rsidRPr="00660400">
        <w:rPr>
          <w:rFonts w:ascii="Times New Roman" w:eastAsia="Times New Roman" w:hAnsi="Times New Roman" w:cs="Times New Roman"/>
          <w:sz w:val="24"/>
          <w:szCs w:val="24"/>
        </w:rPr>
        <w:t>increasing costs of healthcare and financial burdens</w:t>
      </w:r>
      <w:r w:rsidRPr="00290722">
        <w:rPr>
          <w:rFonts w:ascii="Times New Roman" w:eastAsia="Times New Roman" w:hAnsi="Times New Roman" w:cs="Times New Roman"/>
          <w:sz w:val="24"/>
          <w:szCs w:val="24"/>
        </w:rPr>
        <w:t>.</w:t>
      </w:r>
      <w:r w:rsidR="00166A2A">
        <w:rPr>
          <w:rFonts w:ascii="Times New Roman" w:eastAsia="Times New Roman" w:hAnsi="Times New Roman" w:cs="Times New Roman"/>
          <w:sz w:val="24"/>
          <w:szCs w:val="24"/>
        </w:rPr>
        <w:t xml:space="preserve"> </w:t>
      </w:r>
      <w:r w:rsidR="00F666D5">
        <w:rPr>
          <w:rFonts w:ascii="Times New Roman" w:eastAsia="Times New Roman" w:hAnsi="Times New Roman" w:cs="Times New Roman"/>
          <w:sz w:val="24"/>
          <w:szCs w:val="24"/>
        </w:rPr>
        <w:t xml:space="preserve">The purpose of </w:t>
      </w:r>
      <w:r w:rsidR="00660400">
        <w:rPr>
          <w:rFonts w:ascii="Times New Roman" w:eastAsia="Times New Roman" w:hAnsi="Times New Roman" w:cs="Times New Roman"/>
          <w:sz w:val="24"/>
          <w:szCs w:val="24"/>
        </w:rPr>
        <w:t xml:space="preserve">qualitative </w:t>
      </w:r>
      <w:r w:rsidR="00A94222">
        <w:rPr>
          <w:rFonts w:ascii="Times New Roman" w:eastAsia="Times New Roman" w:hAnsi="Times New Roman" w:cs="Times New Roman"/>
          <w:sz w:val="24"/>
          <w:szCs w:val="24"/>
        </w:rPr>
        <w:t xml:space="preserve">research </w:t>
      </w:r>
      <w:r w:rsidR="00F666D5">
        <w:rPr>
          <w:rFonts w:ascii="Times New Roman" w:eastAsia="Times New Roman" w:hAnsi="Times New Roman" w:cs="Times New Roman"/>
          <w:sz w:val="24"/>
          <w:szCs w:val="24"/>
        </w:rPr>
        <w:t>is</w:t>
      </w:r>
      <w:r w:rsidR="00A94222">
        <w:rPr>
          <w:rFonts w:ascii="Times New Roman" w:eastAsia="Times New Roman" w:hAnsi="Times New Roman" w:cs="Times New Roman"/>
          <w:sz w:val="24"/>
          <w:szCs w:val="24"/>
        </w:rPr>
        <w:t xml:space="preserve"> to examine the factors that lead to rising costs of healthcare and how this results in economic burdens</w:t>
      </w:r>
      <w:r w:rsidR="005F7F5F">
        <w:rPr>
          <w:rFonts w:ascii="Times New Roman" w:eastAsia="Times New Roman" w:hAnsi="Times New Roman" w:cs="Times New Roman"/>
          <w:sz w:val="24"/>
          <w:szCs w:val="24"/>
        </w:rPr>
        <w:t xml:space="preserve"> </w:t>
      </w:r>
      <w:r w:rsidR="005F7F5F" w:rsidRPr="005F7F5F">
        <w:rPr>
          <w:rFonts w:ascii="Times New Roman" w:eastAsia="Times New Roman" w:hAnsi="Times New Roman" w:cs="Times New Roman"/>
          <w:sz w:val="24"/>
          <w:szCs w:val="24"/>
        </w:rPr>
        <w:t>(Meyers et al. 2019)</w:t>
      </w:r>
      <w:r w:rsidR="00A94222">
        <w:rPr>
          <w:rFonts w:ascii="Times New Roman" w:eastAsia="Times New Roman" w:hAnsi="Times New Roman" w:cs="Times New Roman"/>
          <w:sz w:val="24"/>
          <w:szCs w:val="24"/>
        </w:rPr>
        <w:t>. The paper will further explore the proposals and recommendations the state can use to curb the increasing cost of healthcare.</w:t>
      </w:r>
    </w:p>
    <w:p w:rsidR="00896BC5" w:rsidRDefault="00727142" w:rsidP="00FD4602">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Purpose Statement</w:t>
      </w:r>
    </w:p>
    <w:p w:rsidR="00290722" w:rsidRPr="0005327C" w:rsidRDefault="00727142" w:rsidP="00FD4602">
      <w:pPr>
        <w:spacing w:after="0" w:line="480" w:lineRule="auto"/>
        <w:ind w:firstLine="720"/>
        <w:jc w:val="both"/>
        <w:rPr>
          <w:rFonts w:ascii="Times New Roman" w:eastAsia="Times New Roman" w:hAnsi="Times New Roman" w:cs="Times New Roman"/>
          <w:sz w:val="24"/>
          <w:szCs w:val="24"/>
          <w:lang w:val="en-GB"/>
        </w:rPr>
      </w:pPr>
      <w:r w:rsidRPr="00F666D5">
        <w:rPr>
          <w:rFonts w:ascii="Times New Roman" w:eastAsia="Times New Roman" w:hAnsi="Times New Roman" w:cs="Times New Roman"/>
          <w:sz w:val="24"/>
          <w:szCs w:val="24"/>
          <w:lang w:val="en-GB"/>
        </w:rPr>
        <w:t xml:space="preserve">The purpose of </w:t>
      </w:r>
      <w:r w:rsidR="00F723D1">
        <w:rPr>
          <w:rFonts w:ascii="Times New Roman" w:eastAsia="Times New Roman" w:hAnsi="Times New Roman" w:cs="Times New Roman"/>
          <w:sz w:val="24"/>
          <w:szCs w:val="24"/>
          <w:lang w:val="en-GB"/>
        </w:rPr>
        <w:t>qualitative</w:t>
      </w:r>
      <w:r w:rsidRPr="00F666D5">
        <w:rPr>
          <w:rFonts w:ascii="Times New Roman" w:eastAsia="Times New Roman" w:hAnsi="Times New Roman" w:cs="Times New Roman"/>
          <w:sz w:val="24"/>
          <w:szCs w:val="24"/>
          <w:lang w:val="en-GB"/>
        </w:rPr>
        <w:t xml:space="preserve"> research is to examine the factors that lead to </w:t>
      </w:r>
      <w:r w:rsidR="00660400" w:rsidRPr="00660400">
        <w:rPr>
          <w:rFonts w:ascii="Times New Roman" w:eastAsia="Times New Roman" w:hAnsi="Times New Roman" w:cs="Times New Roman"/>
          <w:sz w:val="24"/>
          <w:szCs w:val="24"/>
          <w:lang w:val="en-GB"/>
        </w:rPr>
        <w:t>increasing costs of healthcare and financial burdens</w:t>
      </w:r>
      <w:r w:rsidR="00F723D1">
        <w:rPr>
          <w:rFonts w:ascii="Times New Roman" w:eastAsia="Times New Roman" w:hAnsi="Times New Roman" w:cs="Times New Roman"/>
          <w:sz w:val="24"/>
          <w:szCs w:val="24"/>
          <w:lang w:val="en-GB"/>
        </w:rPr>
        <w:t xml:space="preserve"> </w:t>
      </w:r>
      <w:r w:rsidR="00F723D1" w:rsidRPr="00F723D1">
        <w:rPr>
          <w:rFonts w:ascii="Times New Roman" w:eastAsia="Times New Roman" w:hAnsi="Times New Roman" w:cs="Times New Roman"/>
          <w:sz w:val="24"/>
          <w:szCs w:val="24"/>
          <w:lang w:val="en-GB"/>
        </w:rPr>
        <w:t>(Haddad, Bergen, &amp; Florence, 2019)</w:t>
      </w:r>
      <w:r w:rsidRPr="00F666D5">
        <w:rPr>
          <w:rFonts w:ascii="Times New Roman" w:eastAsia="Times New Roman" w:hAnsi="Times New Roman" w:cs="Times New Roman"/>
          <w:sz w:val="24"/>
          <w:szCs w:val="24"/>
          <w:lang w:val="en-GB"/>
        </w:rPr>
        <w:t xml:space="preserve">. The paper will further explore the proposals and recommendations the state can use to curb the increasing cost of healthcare. The present research procedures are related to qualitative research as little is clear about the Rising Cost of Healthcare and </w:t>
      </w:r>
      <w:r w:rsidRPr="00F666D5">
        <w:rPr>
          <w:rFonts w:ascii="Times New Roman" w:eastAsia="Times New Roman" w:hAnsi="Times New Roman" w:cs="Times New Roman"/>
          <w:sz w:val="24"/>
          <w:szCs w:val="24"/>
          <w:lang w:val="en-GB"/>
        </w:rPr>
        <w:t>Economic Burdens</w:t>
      </w:r>
      <w:r>
        <w:rPr>
          <w:rFonts w:ascii="Times New Roman" w:eastAsia="Times New Roman" w:hAnsi="Times New Roman" w:cs="Times New Roman"/>
          <w:sz w:val="24"/>
          <w:szCs w:val="24"/>
          <w:lang w:val="en-GB"/>
        </w:rPr>
        <w:t xml:space="preserve"> in opinions</w:t>
      </w:r>
      <w:r w:rsidRPr="00F666D5">
        <w:rPr>
          <w:rFonts w:ascii="Times New Roman" w:eastAsia="Times New Roman" w:hAnsi="Times New Roman" w:cs="Times New Roman"/>
          <w:sz w:val="24"/>
          <w:szCs w:val="24"/>
          <w:lang w:val="en-GB"/>
        </w:rPr>
        <w:t xml:space="preserve">. The opinions of the respondents are therefore vital and </w:t>
      </w:r>
      <w:r>
        <w:rPr>
          <w:rFonts w:ascii="Times New Roman" w:eastAsia="Times New Roman" w:hAnsi="Times New Roman" w:cs="Times New Roman"/>
          <w:sz w:val="24"/>
          <w:szCs w:val="24"/>
          <w:lang w:val="en-GB"/>
        </w:rPr>
        <w:t xml:space="preserve">will be </w:t>
      </w:r>
      <w:r w:rsidRPr="00F666D5">
        <w:rPr>
          <w:rFonts w:ascii="Times New Roman" w:eastAsia="Times New Roman" w:hAnsi="Times New Roman" w:cs="Times New Roman"/>
          <w:sz w:val="24"/>
          <w:szCs w:val="24"/>
          <w:lang w:val="en-GB"/>
        </w:rPr>
        <w:t>best collected via questionnaire and in-depth interview. Also, descriptive research is important for the evaluation of non-quantifiable data. This is beneficial i</w:t>
      </w:r>
      <w:r w:rsidRPr="00F666D5">
        <w:rPr>
          <w:rFonts w:ascii="Times New Roman" w:eastAsia="Times New Roman" w:hAnsi="Times New Roman" w:cs="Times New Roman"/>
          <w:sz w:val="24"/>
          <w:szCs w:val="24"/>
          <w:lang w:val="en-GB"/>
        </w:rPr>
        <w:t>n the processes of data collections of the present study due to the applications of the interview for qualitative data collection</w:t>
      </w:r>
      <w:r w:rsidR="005F7F5F">
        <w:rPr>
          <w:rFonts w:ascii="Times New Roman" w:eastAsia="Times New Roman" w:hAnsi="Times New Roman" w:cs="Times New Roman"/>
          <w:sz w:val="24"/>
          <w:szCs w:val="24"/>
          <w:lang w:val="en-GB"/>
        </w:rPr>
        <w:t xml:space="preserve"> </w:t>
      </w:r>
      <w:r w:rsidR="005F7F5F" w:rsidRPr="005F7F5F">
        <w:rPr>
          <w:rFonts w:ascii="Times New Roman" w:eastAsia="Times New Roman" w:hAnsi="Times New Roman" w:cs="Times New Roman"/>
          <w:sz w:val="24"/>
          <w:szCs w:val="24"/>
          <w:lang w:val="en-GB"/>
        </w:rPr>
        <w:t>(Meyers et al. 2019)</w:t>
      </w:r>
      <w:r w:rsidRPr="00F666D5">
        <w:rPr>
          <w:rFonts w:ascii="Times New Roman" w:eastAsia="Times New Roman" w:hAnsi="Times New Roman" w:cs="Times New Roman"/>
          <w:sz w:val="24"/>
          <w:szCs w:val="24"/>
          <w:lang w:val="en-GB"/>
        </w:rPr>
        <w:t xml:space="preserve">. </w:t>
      </w:r>
      <w:r w:rsidR="0005327C" w:rsidRPr="0005327C">
        <w:rPr>
          <w:rFonts w:ascii="Times New Roman" w:eastAsia="Times New Roman" w:hAnsi="Times New Roman" w:cs="Times New Roman"/>
          <w:sz w:val="24"/>
          <w:szCs w:val="24"/>
          <w:lang w:val="en-GB"/>
        </w:rPr>
        <w:t>In the United States, remarkable recommendations to limit healthcare expenses have faced hard political and organizational resistance. The U.S healthcare system might be saved an aggregate of almost twenty-six billion U.S dollars every year if the state adopts these proposals. In sustaining quality care to all citizens, the healthcare system and laws are important. To implement healthcare policies and laws, it is crucial to get financial support from the state. The state needs to formulate rules and laws which reinforce free or low-cost government-supported healthcare. Since many Americans cannot afford healthcare services, they are deprived of this basic service. All Americans have the right to access affordable health care</w:t>
      </w:r>
      <w:r w:rsidR="00F723D1">
        <w:rPr>
          <w:rFonts w:ascii="Times New Roman" w:eastAsia="Times New Roman" w:hAnsi="Times New Roman" w:cs="Times New Roman"/>
          <w:sz w:val="24"/>
          <w:szCs w:val="24"/>
          <w:lang w:val="en-GB"/>
        </w:rPr>
        <w:t xml:space="preserve"> </w:t>
      </w:r>
      <w:r w:rsidR="00F723D1" w:rsidRPr="00F723D1">
        <w:rPr>
          <w:rFonts w:ascii="Times New Roman" w:eastAsia="Times New Roman" w:hAnsi="Times New Roman" w:cs="Times New Roman"/>
          <w:sz w:val="24"/>
          <w:szCs w:val="24"/>
          <w:lang w:val="en-GB"/>
        </w:rPr>
        <w:t>(Haddad, Bergen, &amp; Florence, 2019)</w:t>
      </w:r>
      <w:r w:rsidR="0005327C" w:rsidRPr="0005327C">
        <w:rPr>
          <w:rFonts w:ascii="Times New Roman" w:eastAsia="Times New Roman" w:hAnsi="Times New Roman" w:cs="Times New Roman"/>
          <w:sz w:val="24"/>
          <w:szCs w:val="24"/>
          <w:lang w:val="en-GB"/>
        </w:rPr>
        <w:t xml:space="preserve">. The government should provide equitable health care </w:t>
      </w:r>
      <w:r w:rsidR="0005327C" w:rsidRPr="0005327C">
        <w:rPr>
          <w:rFonts w:ascii="Times New Roman" w:eastAsia="Times New Roman" w:hAnsi="Times New Roman" w:cs="Times New Roman"/>
          <w:sz w:val="24"/>
          <w:szCs w:val="24"/>
          <w:lang w:val="en-GB"/>
        </w:rPr>
        <w:lastRenderedPageBreak/>
        <w:t>that benefits all Americans regardless of the ability to pay. The reforms in the health sector should ensure equal and equality access to healthcare services in the U.S.</w:t>
      </w:r>
      <w:r w:rsidR="0005327C">
        <w:rPr>
          <w:rFonts w:ascii="Times New Roman" w:eastAsia="Times New Roman" w:hAnsi="Times New Roman" w:cs="Times New Roman"/>
          <w:sz w:val="24"/>
          <w:szCs w:val="24"/>
          <w:lang w:val="en-GB"/>
        </w:rPr>
        <w:t xml:space="preserve"> </w:t>
      </w:r>
      <w:r w:rsidR="00514EF1" w:rsidRPr="00514EF1">
        <w:rPr>
          <w:rFonts w:ascii="Times New Roman" w:eastAsia="Times New Roman" w:hAnsi="Times New Roman" w:cs="Times New Roman"/>
          <w:sz w:val="24"/>
          <w:szCs w:val="24"/>
        </w:rPr>
        <w:t>Rising Cost of Healthcare and Economic Burdens</w:t>
      </w:r>
      <w:r w:rsidR="004251B5" w:rsidRPr="004251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are</w:t>
      </w:r>
      <w:r w:rsidR="004251B5" w:rsidRPr="004251B5">
        <w:rPr>
          <w:rFonts w:ascii="Times New Roman" w:eastAsia="Times New Roman" w:hAnsi="Times New Roman" w:cs="Times New Roman"/>
          <w:sz w:val="24"/>
          <w:szCs w:val="24"/>
        </w:rPr>
        <w:t xml:space="preserve"> </w:t>
      </w:r>
      <w:r w:rsidRPr="004251B5">
        <w:rPr>
          <w:rFonts w:ascii="Times New Roman" w:eastAsia="Times New Roman" w:hAnsi="Times New Roman" w:cs="Times New Roman"/>
          <w:sz w:val="24"/>
          <w:szCs w:val="24"/>
        </w:rPr>
        <w:t>global issue</w:t>
      </w:r>
      <w:r>
        <w:rPr>
          <w:rFonts w:ascii="Times New Roman" w:eastAsia="Times New Roman" w:hAnsi="Times New Roman" w:cs="Times New Roman"/>
          <w:sz w:val="24"/>
          <w:szCs w:val="24"/>
        </w:rPr>
        <w:t>s</w:t>
      </w:r>
      <w:r w:rsidRPr="004251B5">
        <w:rPr>
          <w:rFonts w:ascii="Times New Roman" w:eastAsia="Times New Roman" w:hAnsi="Times New Roman" w:cs="Times New Roman"/>
          <w:sz w:val="24"/>
          <w:szCs w:val="24"/>
        </w:rPr>
        <w:t xml:space="preserve"> that require</w:t>
      </w:r>
      <w:r w:rsidR="004251B5" w:rsidRPr="004251B5">
        <w:rPr>
          <w:rFonts w:ascii="Times New Roman" w:eastAsia="Times New Roman" w:hAnsi="Times New Roman" w:cs="Times New Roman"/>
          <w:sz w:val="24"/>
          <w:szCs w:val="24"/>
        </w:rPr>
        <w:t xml:space="preserve"> a multi-disciplinary approach in order to effectively address the situation in </w:t>
      </w:r>
      <w:r>
        <w:rPr>
          <w:rFonts w:ascii="Times New Roman" w:eastAsia="Times New Roman" w:hAnsi="Times New Roman" w:cs="Times New Roman"/>
          <w:sz w:val="24"/>
          <w:szCs w:val="24"/>
        </w:rPr>
        <w:t>the United States</w:t>
      </w:r>
      <w:r w:rsidR="00660400">
        <w:rPr>
          <w:rFonts w:ascii="Times New Roman" w:eastAsia="Times New Roman" w:hAnsi="Times New Roman" w:cs="Times New Roman"/>
          <w:sz w:val="24"/>
          <w:szCs w:val="24"/>
        </w:rPr>
        <w:t xml:space="preserve">. </w:t>
      </w:r>
      <w:r w:rsidR="004251B5" w:rsidRPr="004251B5">
        <w:rPr>
          <w:rFonts w:ascii="Times New Roman" w:eastAsia="Times New Roman" w:hAnsi="Times New Roman" w:cs="Times New Roman"/>
          <w:sz w:val="24"/>
          <w:szCs w:val="24"/>
        </w:rPr>
        <w:t xml:space="preserve">Although there has </w:t>
      </w:r>
      <w:r w:rsidR="00660400">
        <w:rPr>
          <w:rFonts w:ascii="Times New Roman" w:eastAsia="Times New Roman" w:hAnsi="Times New Roman" w:cs="Times New Roman"/>
          <w:sz w:val="24"/>
          <w:szCs w:val="24"/>
        </w:rPr>
        <w:t xml:space="preserve">been </w:t>
      </w:r>
      <w:r w:rsidR="004251B5" w:rsidRPr="004251B5">
        <w:rPr>
          <w:rFonts w:ascii="Times New Roman" w:eastAsia="Times New Roman" w:hAnsi="Times New Roman" w:cs="Times New Roman"/>
          <w:sz w:val="24"/>
          <w:szCs w:val="24"/>
        </w:rPr>
        <w:t xml:space="preserve">an increase in </w:t>
      </w:r>
      <w:r>
        <w:rPr>
          <w:rFonts w:ascii="Times New Roman" w:eastAsia="Times New Roman" w:hAnsi="Times New Roman" w:cs="Times New Roman"/>
          <w:sz w:val="24"/>
          <w:szCs w:val="24"/>
        </w:rPr>
        <w:t>better health care services</w:t>
      </w:r>
      <w:r w:rsidR="004251B5" w:rsidRPr="004251B5">
        <w:rPr>
          <w:rFonts w:ascii="Times New Roman" w:eastAsia="Times New Roman" w:hAnsi="Times New Roman" w:cs="Times New Roman"/>
          <w:sz w:val="24"/>
          <w:szCs w:val="24"/>
        </w:rPr>
        <w:t xml:space="preserve"> over the past two decades</w:t>
      </w:r>
      <w:r w:rsidR="00660400">
        <w:rPr>
          <w:rFonts w:ascii="Times New Roman" w:eastAsia="Times New Roman" w:hAnsi="Times New Roman" w:cs="Times New Roman"/>
          <w:sz w:val="24"/>
          <w:szCs w:val="24"/>
        </w:rPr>
        <w:t>,</w:t>
      </w:r>
      <w:r w:rsidRPr="00290722">
        <w:t xml:space="preserve"> </w:t>
      </w:r>
      <w:r w:rsidR="00660400" w:rsidRPr="00660400">
        <w:rPr>
          <w:rFonts w:ascii="Times New Roman" w:eastAsia="Times New Roman" w:hAnsi="Times New Roman" w:cs="Times New Roman"/>
          <w:sz w:val="24"/>
          <w:szCs w:val="24"/>
        </w:rPr>
        <w:t xml:space="preserve">increasing costs of healthcare and financial burdens </w:t>
      </w:r>
      <w:r w:rsidR="004251B5" w:rsidRPr="004251B5">
        <w:rPr>
          <w:rFonts w:ascii="Times New Roman" w:eastAsia="Times New Roman" w:hAnsi="Times New Roman" w:cs="Times New Roman"/>
          <w:sz w:val="24"/>
          <w:szCs w:val="24"/>
        </w:rPr>
        <w:t xml:space="preserve">have not diminished in </w:t>
      </w:r>
      <w:r>
        <w:rPr>
          <w:rFonts w:ascii="Times New Roman" w:eastAsia="Times New Roman" w:hAnsi="Times New Roman" w:cs="Times New Roman"/>
          <w:sz w:val="24"/>
          <w:szCs w:val="24"/>
        </w:rPr>
        <w:t>the U.S</w:t>
      </w:r>
      <w:r w:rsidR="004251B5" w:rsidRPr="004251B5">
        <w:rPr>
          <w:rFonts w:ascii="Times New Roman" w:eastAsia="Times New Roman" w:hAnsi="Times New Roman" w:cs="Times New Roman"/>
          <w:sz w:val="24"/>
          <w:szCs w:val="24"/>
        </w:rPr>
        <w:t xml:space="preserve">. Therefore, this research explores </w:t>
      </w:r>
      <w:r w:rsidR="00660400" w:rsidRPr="00660400">
        <w:rPr>
          <w:rFonts w:ascii="Times New Roman" w:eastAsia="Times New Roman" w:hAnsi="Times New Roman" w:cs="Times New Roman"/>
          <w:sz w:val="24"/>
          <w:szCs w:val="24"/>
        </w:rPr>
        <w:t>increasing costs of healthcare and financial burdens</w:t>
      </w:r>
      <w:r w:rsidRPr="00290722">
        <w:rPr>
          <w:rFonts w:ascii="Times New Roman" w:eastAsia="Times New Roman" w:hAnsi="Times New Roman" w:cs="Times New Roman"/>
          <w:sz w:val="24"/>
          <w:szCs w:val="24"/>
        </w:rPr>
        <w:t xml:space="preserve"> </w:t>
      </w:r>
      <w:r w:rsidR="004251B5" w:rsidRPr="004251B5">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the United State</w:t>
      </w:r>
      <w:r w:rsidR="004251B5" w:rsidRPr="004251B5">
        <w:rPr>
          <w:rFonts w:ascii="Times New Roman" w:eastAsia="Times New Roman" w:hAnsi="Times New Roman" w:cs="Times New Roman"/>
          <w:sz w:val="24"/>
          <w:szCs w:val="24"/>
        </w:rPr>
        <w:t xml:space="preserve"> by examining the latest trends, investment opportunities, challenges and policies/approaches that are needed in the local and global </w:t>
      </w:r>
      <w:r>
        <w:rPr>
          <w:rFonts w:ascii="Times New Roman" w:eastAsia="Times New Roman" w:hAnsi="Times New Roman" w:cs="Times New Roman"/>
          <w:sz w:val="24"/>
          <w:szCs w:val="24"/>
        </w:rPr>
        <w:t>health</w:t>
      </w:r>
      <w:r w:rsidR="004251B5" w:rsidRPr="004251B5">
        <w:rPr>
          <w:rFonts w:ascii="Times New Roman" w:eastAsia="Times New Roman" w:hAnsi="Times New Roman" w:cs="Times New Roman"/>
          <w:sz w:val="24"/>
          <w:szCs w:val="24"/>
        </w:rPr>
        <w:t xml:space="preserve"> industry</w:t>
      </w:r>
      <w:r w:rsidR="00F723D1">
        <w:rPr>
          <w:rFonts w:ascii="Times New Roman" w:eastAsia="Times New Roman" w:hAnsi="Times New Roman" w:cs="Times New Roman"/>
          <w:sz w:val="24"/>
          <w:szCs w:val="24"/>
        </w:rPr>
        <w:t xml:space="preserve"> </w:t>
      </w:r>
      <w:r w:rsidR="00F723D1" w:rsidRPr="00F723D1">
        <w:rPr>
          <w:rFonts w:ascii="Times New Roman" w:eastAsia="Times New Roman" w:hAnsi="Times New Roman" w:cs="Times New Roman"/>
          <w:sz w:val="24"/>
          <w:szCs w:val="24"/>
        </w:rPr>
        <w:t>(Meyers et al. 2019)</w:t>
      </w:r>
      <w:r w:rsidR="00F723D1">
        <w:rPr>
          <w:rFonts w:ascii="Times New Roman" w:eastAsia="Times New Roman" w:hAnsi="Times New Roman" w:cs="Times New Roman"/>
          <w:sz w:val="24"/>
          <w:szCs w:val="24"/>
        </w:rPr>
        <w:t xml:space="preserve">. </w:t>
      </w:r>
      <w:r w:rsidR="004251B5" w:rsidRPr="004251B5">
        <w:rPr>
          <w:rFonts w:ascii="Times New Roman" w:eastAsia="Times New Roman" w:hAnsi="Times New Roman" w:cs="Times New Roman"/>
          <w:sz w:val="24"/>
          <w:szCs w:val="24"/>
        </w:rPr>
        <w:t xml:space="preserve">It begins by presenting a background in which the </w:t>
      </w:r>
      <w:r w:rsidRPr="00290722">
        <w:rPr>
          <w:rFonts w:ascii="Times New Roman" w:eastAsia="Times New Roman" w:hAnsi="Times New Roman" w:cs="Times New Roman"/>
          <w:sz w:val="24"/>
          <w:szCs w:val="24"/>
        </w:rPr>
        <w:t xml:space="preserve">rising cost of healthcare and economic burdens </w:t>
      </w:r>
      <w:r w:rsidR="004251B5" w:rsidRPr="004251B5">
        <w:rPr>
          <w:rFonts w:ascii="Times New Roman" w:eastAsia="Times New Roman" w:hAnsi="Times New Roman" w:cs="Times New Roman"/>
          <w:sz w:val="24"/>
          <w:szCs w:val="24"/>
        </w:rPr>
        <w:t xml:space="preserve">is examined before looking at the various challenges and possible approaches that can be used to address </w:t>
      </w:r>
      <w:r>
        <w:rPr>
          <w:rFonts w:ascii="Times New Roman" w:eastAsia="Times New Roman" w:hAnsi="Times New Roman" w:cs="Times New Roman"/>
          <w:sz w:val="24"/>
          <w:szCs w:val="24"/>
        </w:rPr>
        <w:t>affordable healthcare services</w:t>
      </w:r>
      <w:r w:rsidR="004251B5" w:rsidRPr="004251B5">
        <w:rPr>
          <w:rFonts w:ascii="Times New Roman" w:eastAsia="Times New Roman" w:hAnsi="Times New Roman" w:cs="Times New Roman"/>
          <w:sz w:val="24"/>
          <w:szCs w:val="24"/>
        </w:rPr>
        <w:t xml:space="preserve">. </w:t>
      </w:r>
    </w:p>
    <w:p w:rsidR="009B40B8" w:rsidRPr="00F723D1" w:rsidRDefault="00727142" w:rsidP="00FD4602">
      <w:pPr>
        <w:spacing w:after="0" w:line="480" w:lineRule="auto"/>
        <w:jc w:val="both"/>
        <w:rPr>
          <w:rFonts w:ascii="Times New Roman" w:eastAsia="Times New Roman" w:hAnsi="Times New Roman" w:cs="Times New Roman"/>
          <w:b/>
          <w:sz w:val="24"/>
          <w:szCs w:val="24"/>
        </w:rPr>
      </w:pPr>
      <w:r w:rsidRPr="00F723D1">
        <w:rPr>
          <w:rFonts w:ascii="Times New Roman" w:eastAsia="Times New Roman" w:hAnsi="Times New Roman" w:cs="Times New Roman"/>
          <w:b/>
          <w:sz w:val="24"/>
          <w:szCs w:val="24"/>
        </w:rPr>
        <w:t xml:space="preserve">Research Question </w:t>
      </w:r>
    </w:p>
    <w:p w:rsidR="006809A9" w:rsidRPr="00660400" w:rsidRDefault="00727142" w:rsidP="00FD4602">
      <w:pPr>
        <w:spacing w:after="0" w:line="480" w:lineRule="auto"/>
        <w:ind w:firstLine="720"/>
        <w:jc w:val="both"/>
        <w:rPr>
          <w:rFonts w:ascii="Times New Roman" w:eastAsia="Times New Roman" w:hAnsi="Times New Roman" w:cs="Times New Roman"/>
          <w:sz w:val="24"/>
          <w:szCs w:val="24"/>
        </w:rPr>
      </w:pPr>
      <w:r w:rsidRPr="00D04BC5">
        <w:rPr>
          <w:rFonts w:ascii="Times New Roman" w:eastAsia="Times New Roman" w:hAnsi="Times New Roman" w:cs="Times New Roman"/>
          <w:sz w:val="24"/>
          <w:szCs w:val="24"/>
        </w:rPr>
        <w:t>In this resear</w:t>
      </w:r>
      <w:r w:rsidRPr="00D04BC5">
        <w:rPr>
          <w:rFonts w:ascii="Times New Roman" w:eastAsia="Times New Roman" w:hAnsi="Times New Roman" w:cs="Times New Roman"/>
          <w:sz w:val="24"/>
          <w:szCs w:val="24"/>
        </w:rPr>
        <w:t xml:space="preserve">ch paper, there was the use of research design, data collection techniques, and analysis processes to answer the research questions.  </w:t>
      </w:r>
      <w:r w:rsidRPr="00DC48D2">
        <w:rPr>
          <w:rFonts w:ascii="Times New Roman" w:hAnsi="Times New Roman"/>
          <w:sz w:val="24"/>
          <w:szCs w:val="24"/>
        </w:rPr>
        <w:t xml:space="preserve">The </w:t>
      </w:r>
      <w:r w:rsidR="00660400">
        <w:rPr>
          <w:rFonts w:ascii="Times New Roman" w:hAnsi="Times New Roman"/>
          <w:sz w:val="24"/>
          <w:szCs w:val="24"/>
        </w:rPr>
        <w:t>aim</w:t>
      </w:r>
      <w:r w:rsidRPr="00DC48D2">
        <w:rPr>
          <w:rFonts w:ascii="Times New Roman" w:hAnsi="Times New Roman"/>
          <w:sz w:val="24"/>
          <w:szCs w:val="24"/>
        </w:rPr>
        <w:t xml:space="preserve"> of this qualitative study is to explore the current </w:t>
      </w:r>
      <w:r w:rsidR="00660400">
        <w:rPr>
          <w:rFonts w:ascii="Times New Roman" w:hAnsi="Times New Roman"/>
          <w:sz w:val="24"/>
          <w:szCs w:val="24"/>
        </w:rPr>
        <w:t>healthcare state</w:t>
      </w:r>
      <w:r w:rsidRPr="00DC48D2">
        <w:rPr>
          <w:rFonts w:ascii="Times New Roman" w:hAnsi="Times New Roman"/>
          <w:sz w:val="24"/>
          <w:szCs w:val="24"/>
        </w:rPr>
        <w:t xml:space="preserve"> in </w:t>
      </w:r>
      <w:r w:rsidR="00660400">
        <w:rPr>
          <w:rFonts w:ascii="Times New Roman" w:hAnsi="Times New Roman"/>
          <w:sz w:val="24"/>
          <w:szCs w:val="24"/>
        </w:rPr>
        <w:t>the United States</w:t>
      </w:r>
      <w:r w:rsidRPr="00DC48D2">
        <w:rPr>
          <w:rFonts w:ascii="Times New Roman" w:hAnsi="Times New Roman"/>
          <w:sz w:val="24"/>
          <w:szCs w:val="24"/>
        </w:rPr>
        <w:t xml:space="preserve"> in order to develop </w:t>
      </w:r>
      <w:r w:rsidRPr="00DC48D2">
        <w:rPr>
          <w:rFonts w:ascii="Times New Roman" w:hAnsi="Times New Roman"/>
          <w:bCs/>
          <w:sz w:val="24"/>
          <w:szCs w:val="24"/>
        </w:rPr>
        <w:t xml:space="preserve">a framework for </w:t>
      </w:r>
      <w:r w:rsidR="00660400">
        <w:rPr>
          <w:rFonts w:ascii="Times New Roman" w:hAnsi="Times New Roman"/>
          <w:bCs/>
          <w:sz w:val="24"/>
          <w:szCs w:val="24"/>
        </w:rPr>
        <w:t>affordable healthcare services</w:t>
      </w:r>
      <w:r w:rsidR="00F723D1">
        <w:rPr>
          <w:rFonts w:ascii="Times New Roman" w:hAnsi="Times New Roman"/>
          <w:bCs/>
          <w:sz w:val="24"/>
          <w:szCs w:val="24"/>
        </w:rPr>
        <w:t xml:space="preserve"> </w:t>
      </w:r>
      <w:r w:rsidR="00F723D1" w:rsidRPr="00F723D1">
        <w:rPr>
          <w:rFonts w:ascii="Times New Roman" w:hAnsi="Times New Roman"/>
          <w:bCs/>
          <w:sz w:val="24"/>
          <w:szCs w:val="24"/>
        </w:rPr>
        <w:t>(Haddad, Bergen, &amp; Florence, 2019)</w:t>
      </w:r>
      <w:r w:rsidRPr="00DC48D2">
        <w:rPr>
          <w:rFonts w:ascii="Times New Roman" w:hAnsi="Times New Roman"/>
          <w:sz w:val="24"/>
          <w:szCs w:val="24"/>
        </w:rPr>
        <w:t xml:space="preserve">. The study expected to investigate the current </w:t>
      </w:r>
      <w:r w:rsidR="00660400">
        <w:rPr>
          <w:rFonts w:ascii="Times New Roman" w:hAnsi="Times New Roman"/>
          <w:sz w:val="24"/>
          <w:szCs w:val="24"/>
        </w:rPr>
        <w:t>healthcare state</w:t>
      </w:r>
      <w:r w:rsidRPr="00DC48D2">
        <w:rPr>
          <w:rFonts w:ascii="Times New Roman" w:hAnsi="Times New Roman"/>
          <w:sz w:val="24"/>
          <w:szCs w:val="24"/>
        </w:rPr>
        <w:t xml:space="preserve"> affecting the </w:t>
      </w:r>
      <w:r w:rsidR="00660400">
        <w:rPr>
          <w:rFonts w:ascii="Times New Roman" w:hAnsi="Times New Roman"/>
          <w:sz w:val="24"/>
          <w:szCs w:val="24"/>
        </w:rPr>
        <w:t xml:space="preserve">U.S </w:t>
      </w:r>
      <w:r w:rsidRPr="00DC48D2">
        <w:rPr>
          <w:rFonts w:ascii="Times New Roman" w:hAnsi="Times New Roman"/>
          <w:sz w:val="24"/>
          <w:szCs w:val="24"/>
        </w:rPr>
        <w:t xml:space="preserve">community at various levels so as to come up with appropriate </w:t>
      </w:r>
      <w:r w:rsidR="00660400">
        <w:rPr>
          <w:rFonts w:ascii="Times New Roman" w:hAnsi="Times New Roman"/>
          <w:sz w:val="24"/>
          <w:szCs w:val="24"/>
        </w:rPr>
        <w:t>affordable healthcare</w:t>
      </w:r>
      <w:r w:rsidRPr="00DC48D2">
        <w:rPr>
          <w:rFonts w:ascii="Times New Roman" w:hAnsi="Times New Roman"/>
          <w:sz w:val="24"/>
          <w:szCs w:val="24"/>
        </w:rPr>
        <w:t xml:space="preserve"> approach</w:t>
      </w:r>
      <w:r w:rsidRPr="00DC48D2">
        <w:rPr>
          <w:rFonts w:ascii="Times New Roman" w:hAnsi="Times New Roman"/>
          <w:sz w:val="24"/>
          <w:szCs w:val="24"/>
        </w:rPr>
        <w:t xml:space="preserve">es that can be used to address the challenges influencing </w:t>
      </w:r>
      <w:r w:rsidR="00660400">
        <w:rPr>
          <w:rFonts w:ascii="Times New Roman" w:hAnsi="Times New Roman"/>
          <w:sz w:val="24"/>
          <w:szCs w:val="24"/>
        </w:rPr>
        <w:t>the</w:t>
      </w:r>
      <w:r w:rsidRPr="00DC48D2">
        <w:rPr>
          <w:rFonts w:ascii="Times New Roman" w:hAnsi="Times New Roman"/>
          <w:sz w:val="24"/>
          <w:szCs w:val="24"/>
        </w:rPr>
        <w:t xml:space="preserve"> </w:t>
      </w:r>
      <w:r w:rsidR="00660400">
        <w:rPr>
          <w:rFonts w:ascii="Times New Roman" w:hAnsi="Times New Roman"/>
          <w:sz w:val="24"/>
          <w:szCs w:val="24"/>
        </w:rPr>
        <w:t>rising costs of healthcare</w:t>
      </w:r>
      <w:r w:rsidRPr="00DC48D2">
        <w:rPr>
          <w:rFonts w:ascii="Times New Roman" w:hAnsi="Times New Roman"/>
          <w:sz w:val="24"/>
          <w:szCs w:val="24"/>
        </w:rPr>
        <w:t xml:space="preserve">. </w:t>
      </w:r>
    </w:p>
    <w:p w:rsidR="006809A9" w:rsidRPr="001E31AC" w:rsidRDefault="00727142" w:rsidP="00FD4602">
      <w:pPr>
        <w:spacing w:line="480" w:lineRule="auto"/>
        <w:jc w:val="both"/>
        <w:rPr>
          <w:rFonts w:ascii="Times New Roman" w:hAnsi="Times New Roman"/>
          <w:sz w:val="24"/>
          <w:szCs w:val="24"/>
        </w:rPr>
      </w:pPr>
      <w:r w:rsidRPr="001E31AC">
        <w:rPr>
          <w:rFonts w:ascii="Times New Roman" w:hAnsi="Times New Roman"/>
          <w:sz w:val="24"/>
          <w:szCs w:val="24"/>
        </w:rPr>
        <w:t>This qualitative study is guided by the following four research objectives</w:t>
      </w:r>
    </w:p>
    <w:p w:rsidR="006809A9" w:rsidRPr="003006FF" w:rsidRDefault="00727142" w:rsidP="00FD4602">
      <w:pPr>
        <w:numPr>
          <w:ilvl w:val="0"/>
          <w:numId w:val="1"/>
        </w:numPr>
        <w:spacing w:after="0" w:line="480" w:lineRule="auto"/>
        <w:contextualSpacing/>
        <w:jc w:val="both"/>
        <w:textAlignment w:val="baseline"/>
        <w:rPr>
          <w:rFonts w:ascii="Times New Roman" w:eastAsia="Times New Roman" w:hAnsi="Times New Roman"/>
          <w:sz w:val="24"/>
          <w:szCs w:val="24"/>
          <w:lang w:val="en-AU" w:eastAsia="en-AU"/>
        </w:rPr>
      </w:pPr>
      <w:r w:rsidRPr="003006FF">
        <w:rPr>
          <w:rFonts w:ascii="Times New Roman" w:eastAsia="Times New Roman" w:hAnsi="Times New Roman"/>
          <w:color w:val="000000"/>
          <w:kern w:val="24"/>
          <w:sz w:val="24"/>
          <w:szCs w:val="24"/>
          <w:lang w:eastAsia="en-AU"/>
        </w:rPr>
        <w:t xml:space="preserve">To investigate </w:t>
      </w:r>
      <w:r w:rsidR="00660400" w:rsidRPr="00660400">
        <w:rPr>
          <w:rFonts w:ascii="Times New Roman" w:eastAsia="Times New Roman" w:hAnsi="Times New Roman"/>
          <w:color w:val="000000"/>
          <w:kern w:val="24"/>
          <w:sz w:val="24"/>
          <w:szCs w:val="24"/>
          <w:lang w:eastAsia="en-AU"/>
        </w:rPr>
        <w:t xml:space="preserve">to examine the factors that lead to </w:t>
      </w:r>
      <w:r w:rsidR="00660400">
        <w:rPr>
          <w:rFonts w:ascii="Times New Roman" w:eastAsia="Times New Roman" w:hAnsi="Times New Roman"/>
          <w:color w:val="000000"/>
          <w:kern w:val="24"/>
          <w:sz w:val="24"/>
          <w:szCs w:val="24"/>
          <w:lang w:eastAsia="en-AU"/>
        </w:rPr>
        <w:t>increasing</w:t>
      </w:r>
      <w:r w:rsidR="00660400" w:rsidRPr="00660400">
        <w:rPr>
          <w:rFonts w:ascii="Times New Roman" w:eastAsia="Times New Roman" w:hAnsi="Times New Roman"/>
          <w:color w:val="000000"/>
          <w:kern w:val="24"/>
          <w:sz w:val="24"/>
          <w:szCs w:val="24"/>
          <w:lang w:eastAsia="en-AU"/>
        </w:rPr>
        <w:t xml:space="preserve"> costs of healthcare and how this results in economic burdens</w:t>
      </w:r>
      <w:r w:rsidRPr="003006FF">
        <w:rPr>
          <w:rFonts w:ascii="Times New Roman" w:eastAsia="Times New Roman" w:hAnsi="Times New Roman"/>
          <w:color w:val="000000"/>
          <w:kern w:val="24"/>
          <w:sz w:val="24"/>
          <w:szCs w:val="24"/>
          <w:lang w:eastAsia="en-AU"/>
        </w:rPr>
        <w:t>.</w:t>
      </w:r>
    </w:p>
    <w:p w:rsidR="006809A9" w:rsidRPr="003006FF" w:rsidRDefault="00727142" w:rsidP="00FD4602">
      <w:pPr>
        <w:numPr>
          <w:ilvl w:val="0"/>
          <w:numId w:val="1"/>
        </w:numPr>
        <w:spacing w:after="0" w:line="480" w:lineRule="auto"/>
        <w:contextualSpacing/>
        <w:jc w:val="both"/>
        <w:textAlignment w:val="baseline"/>
        <w:rPr>
          <w:rFonts w:ascii="Times New Roman" w:eastAsia="Times New Roman" w:hAnsi="Times New Roman"/>
          <w:kern w:val="24"/>
          <w:sz w:val="24"/>
          <w:szCs w:val="24"/>
          <w:lang w:val="en-AU" w:eastAsia="en-AU"/>
        </w:rPr>
      </w:pPr>
      <w:r w:rsidRPr="003006FF">
        <w:rPr>
          <w:rFonts w:ascii="Times New Roman" w:eastAsia="Times New Roman" w:hAnsi="Times New Roman"/>
          <w:color w:val="000000"/>
          <w:kern w:val="24"/>
          <w:sz w:val="24"/>
          <w:szCs w:val="24"/>
          <w:lang w:eastAsia="en-AU"/>
        </w:rPr>
        <w:lastRenderedPageBreak/>
        <w:t xml:space="preserve">To examine the optimal </w:t>
      </w:r>
      <w:r w:rsidR="00660400">
        <w:rPr>
          <w:rFonts w:ascii="Times New Roman" w:eastAsia="Times New Roman" w:hAnsi="Times New Roman"/>
          <w:color w:val="000000"/>
          <w:kern w:val="24"/>
          <w:sz w:val="24"/>
          <w:szCs w:val="24"/>
          <w:lang w:eastAsia="en-AU"/>
        </w:rPr>
        <w:t>healthcare</w:t>
      </w:r>
      <w:r w:rsidRPr="003006FF">
        <w:rPr>
          <w:rFonts w:ascii="Times New Roman" w:eastAsia="Times New Roman" w:hAnsi="Times New Roman"/>
          <w:color w:val="000000"/>
          <w:kern w:val="24"/>
          <w:sz w:val="24"/>
          <w:szCs w:val="24"/>
          <w:lang w:eastAsia="en-AU"/>
        </w:rPr>
        <w:t xml:space="preserve">-based approaches that can be used to achieve basic health in </w:t>
      </w:r>
      <w:r w:rsidR="00660400">
        <w:rPr>
          <w:rFonts w:ascii="Times New Roman" w:eastAsia="Times New Roman" w:hAnsi="Times New Roman"/>
          <w:color w:val="000000"/>
          <w:kern w:val="24"/>
          <w:sz w:val="24"/>
          <w:szCs w:val="24"/>
          <w:lang w:eastAsia="en-AU"/>
        </w:rPr>
        <w:t>the United States</w:t>
      </w:r>
      <w:r w:rsidRPr="003006FF">
        <w:rPr>
          <w:rFonts w:ascii="Times New Roman" w:eastAsia="Times New Roman" w:hAnsi="Times New Roman"/>
          <w:color w:val="000000"/>
          <w:kern w:val="24"/>
          <w:sz w:val="24"/>
          <w:szCs w:val="24"/>
          <w:lang w:eastAsia="en-AU"/>
        </w:rPr>
        <w:t>.</w:t>
      </w:r>
    </w:p>
    <w:p w:rsidR="006809A9" w:rsidRPr="003006FF" w:rsidRDefault="00727142" w:rsidP="00FD4602">
      <w:pPr>
        <w:numPr>
          <w:ilvl w:val="0"/>
          <w:numId w:val="1"/>
        </w:numPr>
        <w:spacing w:after="0" w:line="480" w:lineRule="auto"/>
        <w:contextualSpacing/>
        <w:jc w:val="both"/>
        <w:textAlignment w:val="baseline"/>
        <w:rPr>
          <w:rFonts w:ascii="Times New Roman" w:hAnsi="Times New Roman"/>
          <w:kern w:val="24"/>
          <w:sz w:val="24"/>
          <w:szCs w:val="24"/>
          <w:lang w:val="en-AU" w:eastAsia="en-AU"/>
        </w:rPr>
      </w:pPr>
      <w:r>
        <w:rPr>
          <w:rFonts w:ascii="Times New Roman" w:hAnsi="Times New Roman"/>
          <w:kern w:val="24"/>
          <w:sz w:val="24"/>
          <w:szCs w:val="24"/>
        </w:rPr>
        <w:t xml:space="preserve">To determine </w:t>
      </w:r>
      <w:r w:rsidRPr="003006FF">
        <w:rPr>
          <w:rFonts w:ascii="Times New Roman" w:hAnsi="Times New Roman"/>
          <w:kern w:val="24"/>
          <w:sz w:val="24"/>
          <w:szCs w:val="24"/>
        </w:rPr>
        <w:t>key components that can</w:t>
      </w:r>
      <w:r w:rsidR="00660400">
        <w:rPr>
          <w:rFonts w:ascii="Times New Roman" w:hAnsi="Times New Roman"/>
          <w:kern w:val="24"/>
          <w:sz w:val="24"/>
          <w:szCs w:val="24"/>
        </w:rPr>
        <w:t xml:space="preserve"> assist</w:t>
      </w:r>
      <w:r w:rsidRPr="003006FF">
        <w:rPr>
          <w:rFonts w:ascii="Times New Roman" w:hAnsi="Times New Roman"/>
          <w:kern w:val="24"/>
          <w:sz w:val="24"/>
          <w:szCs w:val="24"/>
        </w:rPr>
        <w:t xml:space="preserve"> improve </w:t>
      </w:r>
      <w:r w:rsidR="00660400">
        <w:rPr>
          <w:rFonts w:ascii="Times New Roman" w:hAnsi="Times New Roman"/>
          <w:kern w:val="24"/>
          <w:sz w:val="24"/>
          <w:szCs w:val="24"/>
        </w:rPr>
        <w:t>the healthcare sector using</w:t>
      </w:r>
      <w:r w:rsidRPr="003006FF">
        <w:rPr>
          <w:rFonts w:ascii="Times New Roman" w:hAnsi="Times New Roman"/>
          <w:kern w:val="24"/>
          <w:sz w:val="24"/>
          <w:szCs w:val="24"/>
        </w:rPr>
        <w:t xml:space="preserve"> sustainable </w:t>
      </w:r>
      <w:r w:rsidR="00660400">
        <w:rPr>
          <w:rFonts w:ascii="Times New Roman" w:hAnsi="Times New Roman"/>
          <w:kern w:val="24"/>
          <w:sz w:val="24"/>
          <w:szCs w:val="24"/>
        </w:rPr>
        <w:t xml:space="preserve">and affordable healthcare </w:t>
      </w:r>
      <w:r w:rsidRPr="003006FF">
        <w:rPr>
          <w:rFonts w:ascii="Times New Roman" w:hAnsi="Times New Roman"/>
          <w:kern w:val="24"/>
          <w:sz w:val="24"/>
          <w:szCs w:val="24"/>
        </w:rPr>
        <w:t>systems.</w:t>
      </w:r>
    </w:p>
    <w:p w:rsidR="00660400" w:rsidRPr="00660400" w:rsidRDefault="00727142" w:rsidP="00FD4602">
      <w:pPr>
        <w:numPr>
          <w:ilvl w:val="0"/>
          <w:numId w:val="1"/>
        </w:numPr>
        <w:spacing w:after="0" w:line="480" w:lineRule="auto"/>
        <w:contextualSpacing/>
        <w:jc w:val="both"/>
        <w:textAlignment w:val="baseline"/>
        <w:rPr>
          <w:rFonts w:ascii="Times New Roman" w:hAnsi="Times New Roman"/>
          <w:kern w:val="24"/>
          <w:sz w:val="24"/>
          <w:szCs w:val="24"/>
          <w:lang w:val="en-AU" w:eastAsia="en-AU"/>
        </w:rPr>
      </w:pPr>
      <w:r w:rsidRPr="00660400">
        <w:rPr>
          <w:rFonts w:ascii="Times New Roman" w:hAnsi="Times New Roman"/>
          <w:kern w:val="24"/>
          <w:sz w:val="24"/>
          <w:szCs w:val="24"/>
          <w:lang w:val="en-AU" w:eastAsia="en-AU"/>
        </w:rPr>
        <w:t>To determine the potential solutions</w:t>
      </w:r>
      <w:r w:rsidR="00D075B7">
        <w:rPr>
          <w:rFonts w:ascii="Times New Roman" w:hAnsi="Times New Roman"/>
          <w:kern w:val="24"/>
          <w:sz w:val="24"/>
          <w:szCs w:val="24"/>
          <w:lang w:val="en-AU" w:eastAsia="en-AU"/>
        </w:rPr>
        <w:t>,</w:t>
      </w:r>
      <w:r w:rsidRPr="00660400">
        <w:rPr>
          <w:rFonts w:ascii="Times New Roman" w:hAnsi="Times New Roman"/>
          <w:kern w:val="24"/>
          <w:sz w:val="24"/>
          <w:szCs w:val="24"/>
          <w:lang w:val="en-AU" w:eastAsia="en-AU"/>
        </w:rPr>
        <w:t xml:space="preserve"> </w:t>
      </w:r>
      <w:r w:rsidR="00D075B7" w:rsidRPr="00D075B7">
        <w:rPr>
          <w:rFonts w:ascii="Times New Roman" w:hAnsi="Times New Roman"/>
          <w:kern w:val="24"/>
          <w:sz w:val="24"/>
          <w:szCs w:val="24"/>
          <w:lang w:val="en-AU" w:eastAsia="en-AU"/>
        </w:rPr>
        <w:t xml:space="preserve">proposals, and recommendations the state </w:t>
      </w:r>
      <w:r w:rsidRPr="00660400">
        <w:rPr>
          <w:rFonts w:ascii="Times New Roman" w:hAnsi="Times New Roman"/>
          <w:kern w:val="24"/>
          <w:sz w:val="24"/>
          <w:szCs w:val="24"/>
          <w:lang w:val="en-AU" w:eastAsia="en-AU"/>
        </w:rPr>
        <w:t>that</w:t>
      </w:r>
      <w:r w:rsidR="00D075B7">
        <w:rPr>
          <w:rFonts w:ascii="Times New Roman" w:hAnsi="Times New Roman"/>
          <w:kern w:val="24"/>
          <w:sz w:val="24"/>
          <w:szCs w:val="24"/>
          <w:lang w:val="en-AU" w:eastAsia="en-AU"/>
        </w:rPr>
        <w:t xml:space="preserve"> the state</w:t>
      </w:r>
      <w:r w:rsidRPr="00660400">
        <w:rPr>
          <w:rFonts w:ascii="Times New Roman" w:hAnsi="Times New Roman"/>
          <w:kern w:val="24"/>
          <w:sz w:val="24"/>
          <w:szCs w:val="24"/>
          <w:lang w:val="en-AU" w:eastAsia="en-AU"/>
        </w:rPr>
        <w:t xml:space="preserve"> can </w:t>
      </w:r>
      <w:r w:rsidR="00D075B7">
        <w:rPr>
          <w:rFonts w:ascii="Times New Roman" w:hAnsi="Times New Roman"/>
          <w:kern w:val="24"/>
          <w:sz w:val="24"/>
          <w:szCs w:val="24"/>
          <w:lang w:val="en-AU" w:eastAsia="en-AU"/>
        </w:rPr>
        <w:t>use</w:t>
      </w:r>
      <w:r w:rsidRPr="00660400">
        <w:rPr>
          <w:rFonts w:ascii="Times New Roman" w:hAnsi="Times New Roman"/>
          <w:kern w:val="24"/>
          <w:sz w:val="24"/>
          <w:szCs w:val="24"/>
          <w:lang w:val="en-AU" w:eastAsia="en-AU"/>
        </w:rPr>
        <w:t xml:space="preserve"> to address </w:t>
      </w:r>
      <w:r w:rsidR="00D075B7">
        <w:rPr>
          <w:rFonts w:ascii="Times New Roman" w:hAnsi="Times New Roman"/>
          <w:kern w:val="24"/>
          <w:sz w:val="24"/>
          <w:szCs w:val="24"/>
          <w:lang w:val="en-AU" w:eastAsia="en-AU"/>
        </w:rPr>
        <w:t xml:space="preserve">and curb </w:t>
      </w:r>
      <w:r w:rsidRPr="00660400">
        <w:rPr>
          <w:rFonts w:ascii="Times New Roman" w:hAnsi="Times New Roman"/>
          <w:kern w:val="24"/>
          <w:sz w:val="24"/>
          <w:szCs w:val="24"/>
          <w:lang w:val="en-AU" w:eastAsia="en-AU"/>
        </w:rPr>
        <w:t xml:space="preserve">the various challenges of the </w:t>
      </w:r>
      <w:r>
        <w:rPr>
          <w:rFonts w:ascii="Times New Roman" w:hAnsi="Times New Roman"/>
          <w:kern w:val="24"/>
          <w:sz w:val="24"/>
          <w:szCs w:val="24"/>
          <w:lang w:val="en-AU" w:eastAsia="en-AU"/>
        </w:rPr>
        <w:t>rising costs of healthcare.</w:t>
      </w:r>
    </w:p>
    <w:p w:rsidR="006809A9" w:rsidRPr="00D075B7" w:rsidRDefault="00727142" w:rsidP="00FD4602">
      <w:pPr>
        <w:pStyle w:val="Heading2"/>
        <w:numPr>
          <w:ilvl w:val="1"/>
          <w:numId w:val="0"/>
        </w:numPr>
        <w:spacing w:line="480" w:lineRule="auto"/>
        <w:ind w:left="576" w:hanging="576"/>
        <w:rPr>
          <w:b w:val="0"/>
        </w:rPr>
      </w:pPr>
      <w:r w:rsidRPr="00D075B7">
        <w:rPr>
          <w:b w:val="0"/>
        </w:rPr>
        <w:t xml:space="preserve">The following research </w:t>
      </w:r>
      <w:r w:rsidRPr="00D075B7">
        <w:rPr>
          <w:b w:val="0"/>
        </w:rPr>
        <w:t>questions guided this research study:</w:t>
      </w:r>
    </w:p>
    <w:p w:rsidR="006809A9" w:rsidRPr="003006FF" w:rsidRDefault="00727142" w:rsidP="00FD4602">
      <w:pPr>
        <w:spacing w:line="480" w:lineRule="auto"/>
        <w:rPr>
          <w:rFonts w:ascii="Times New Roman" w:hAnsi="Times New Roman"/>
          <w:bCs/>
          <w:color w:val="000000"/>
          <w:sz w:val="24"/>
          <w:szCs w:val="24"/>
        </w:rPr>
      </w:pPr>
      <w:r w:rsidRPr="003006FF">
        <w:rPr>
          <w:rFonts w:ascii="Times New Roman" w:hAnsi="Times New Roman"/>
          <w:sz w:val="24"/>
          <w:szCs w:val="24"/>
        </w:rPr>
        <w:t>The following inquiries will offer informed guidance to the research:</w:t>
      </w:r>
    </w:p>
    <w:p w:rsidR="006809A9" w:rsidRPr="003006FF" w:rsidRDefault="00727142" w:rsidP="00FD4602">
      <w:pPr>
        <w:numPr>
          <w:ilvl w:val="0"/>
          <w:numId w:val="2"/>
        </w:numPr>
        <w:pBdr>
          <w:top w:val="nil"/>
          <w:left w:val="nil"/>
          <w:bottom w:val="nil"/>
          <w:right w:val="nil"/>
          <w:between w:val="nil"/>
        </w:pBdr>
        <w:spacing w:after="0" w:line="480" w:lineRule="auto"/>
        <w:jc w:val="both"/>
        <w:rPr>
          <w:rFonts w:ascii="Times New Roman" w:hAnsi="Times New Roman"/>
          <w:color w:val="000000"/>
          <w:sz w:val="24"/>
          <w:szCs w:val="24"/>
          <w:lang w:eastAsia="en-AU"/>
        </w:rPr>
      </w:pPr>
      <w:r w:rsidRPr="003006FF">
        <w:rPr>
          <w:rFonts w:ascii="Times New Roman" w:hAnsi="Times New Roman"/>
          <w:color w:val="000000"/>
          <w:sz w:val="24"/>
          <w:szCs w:val="24"/>
          <w:lang w:eastAsia="en-AU"/>
        </w:rPr>
        <w:t xml:space="preserve">What </w:t>
      </w:r>
      <w:r w:rsidR="00D075B7">
        <w:rPr>
          <w:rFonts w:ascii="Times New Roman" w:hAnsi="Times New Roman"/>
          <w:color w:val="000000"/>
          <w:sz w:val="24"/>
          <w:szCs w:val="24"/>
          <w:lang w:eastAsia="en-AU"/>
        </w:rPr>
        <w:t>are</w:t>
      </w:r>
      <w:r w:rsidRPr="003006FF">
        <w:rPr>
          <w:rFonts w:ascii="Times New Roman" w:hAnsi="Times New Roman"/>
          <w:color w:val="000000"/>
          <w:sz w:val="24"/>
          <w:szCs w:val="24"/>
          <w:lang w:eastAsia="en-AU"/>
        </w:rPr>
        <w:t xml:space="preserve"> the</w:t>
      </w:r>
      <w:r w:rsidR="00D075B7" w:rsidRPr="00D075B7">
        <w:rPr>
          <w:rFonts w:ascii="Times New Roman" w:hAnsi="Times New Roman"/>
          <w:color w:val="000000"/>
          <w:sz w:val="24"/>
          <w:szCs w:val="24"/>
          <w:lang w:eastAsia="en-AU"/>
        </w:rPr>
        <w:t xml:space="preserve"> factors that lead to the increasing costs of healthcare and how this results in economic burdens</w:t>
      </w:r>
      <w:r w:rsidRPr="003006FF">
        <w:rPr>
          <w:rFonts w:ascii="Times New Roman" w:hAnsi="Times New Roman"/>
          <w:color w:val="000000"/>
          <w:sz w:val="24"/>
          <w:szCs w:val="24"/>
          <w:lang w:eastAsia="en-AU"/>
        </w:rPr>
        <w:t>?</w:t>
      </w:r>
    </w:p>
    <w:p w:rsidR="006809A9" w:rsidRPr="003006FF" w:rsidRDefault="00727142" w:rsidP="00FD4602">
      <w:pPr>
        <w:numPr>
          <w:ilvl w:val="0"/>
          <w:numId w:val="2"/>
        </w:numPr>
        <w:pBdr>
          <w:top w:val="nil"/>
          <w:left w:val="nil"/>
          <w:bottom w:val="nil"/>
          <w:right w:val="nil"/>
          <w:between w:val="nil"/>
        </w:pBdr>
        <w:spacing w:after="0" w:line="480" w:lineRule="auto"/>
        <w:rPr>
          <w:rFonts w:ascii="Times New Roman" w:hAnsi="Times New Roman"/>
          <w:color w:val="000000"/>
          <w:sz w:val="24"/>
          <w:szCs w:val="24"/>
          <w:lang w:eastAsia="en-AU"/>
        </w:rPr>
      </w:pPr>
      <w:r w:rsidRPr="003006FF">
        <w:rPr>
          <w:rFonts w:ascii="Times New Roman" w:hAnsi="Times New Roman"/>
          <w:color w:val="000000"/>
          <w:sz w:val="24"/>
          <w:szCs w:val="24"/>
          <w:lang w:eastAsia="en-AU"/>
        </w:rPr>
        <w:t xml:space="preserve">What are the </w:t>
      </w:r>
      <w:r w:rsidR="00D075B7" w:rsidRPr="00D075B7">
        <w:rPr>
          <w:rFonts w:ascii="Times New Roman" w:hAnsi="Times New Roman"/>
          <w:color w:val="000000"/>
          <w:sz w:val="24"/>
          <w:szCs w:val="24"/>
          <w:lang w:eastAsia="en-AU"/>
        </w:rPr>
        <w:t>optimal healthcare-based approaches that can be used to achieve basic health in the United States</w:t>
      </w:r>
      <w:r w:rsidRPr="003006FF">
        <w:rPr>
          <w:rFonts w:ascii="Times New Roman" w:hAnsi="Times New Roman"/>
          <w:color w:val="000000"/>
          <w:sz w:val="24"/>
          <w:szCs w:val="24"/>
          <w:lang w:eastAsia="en-AU"/>
        </w:rPr>
        <w:t>?</w:t>
      </w:r>
    </w:p>
    <w:p w:rsidR="006809A9" w:rsidRPr="003006FF" w:rsidRDefault="00727142" w:rsidP="00FD4602">
      <w:pPr>
        <w:numPr>
          <w:ilvl w:val="0"/>
          <w:numId w:val="2"/>
        </w:numPr>
        <w:pBdr>
          <w:top w:val="nil"/>
          <w:left w:val="nil"/>
          <w:bottom w:val="nil"/>
          <w:right w:val="nil"/>
          <w:between w:val="nil"/>
        </w:pBdr>
        <w:spacing w:after="0" w:line="480" w:lineRule="auto"/>
        <w:jc w:val="both"/>
        <w:rPr>
          <w:rFonts w:ascii="Times New Roman" w:hAnsi="Times New Roman"/>
          <w:color w:val="000000"/>
          <w:sz w:val="24"/>
          <w:szCs w:val="24"/>
          <w:lang w:eastAsia="en-AU"/>
        </w:rPr>
      </w:pPr>
      <w:r w:rsidRPr="003006FF">
        <w:rPr>
          <w:rFonts w:ascii="Times New Roman" w:hAnsi="Times New Roman"/>
          <w:color w:val="000000"/>
          <w:sz w:val="24"/>
          <w:szCs w:val="24"/>
          <w:lang w:eastAsia="en-AU"/>
        </w:rPr>
        <w:t xml:space="preserve">What are the </w:t>
      </w:r>
      <w:r w:rsidR="00C6263B" w:rsidRPr="00C6263B">
        <w:rPr>
          <w:rFonts w:ascii="Times New Roman" w:hAnsi="Times New Roman"/>
          <w:color w:val="000000"/>
          <w:sz w:val="24"/>
          <w:szCs w:val="24"/>
          <w:lang w:eastAsia="en-AU"/>
        </w:rPr>
        <w:t>key components which can assist improve the healthcare sector using sustainable and affordable healthcare systems</w:t>
      </w:r>
      <w:r w:rsidRPr="003006FF">
        <w:rPr>
          <w:rFonts w:ascii="Times New Roman" w:hAnsi="Times New Roman"/>
          <w:color w:val="000000"/>
          <w:sz w:val="24"/>
          <w:szCs w:val="24"/>
          <w:lang w:eastAsia="en-AU"/>
        </w:rPr>
        <w:t>?</w:t>
      </w:r>
    </w:p>
    <w:p w:rsidR="006809A9" w:rsidRDefault="00727142" w:rsidP="00FD4602">
      <w:pPr>
        <w:numPr>
          <w:ilvl w:val="0"/>
          <w:numId w:val="2"/>
        </w:numPr>
        <w:pBdr>
          <w:top w:val="nil"/>
          <w:left w:val="nil"/>
          <w:bottom w:val="nil"/>
          <w:right w:val="nil"/>
          <w:between w:val="nil"/>
        </w:pBdr>
        <w:spacing w:after="0" w:line="480" w:lineRule="auto"/>
        <w:jc w:val="both"/>
        <w:rPr>
          <w:rFonts w:ascii="Times New Roman" w:hAnsi="Times New Roman"/>
          <w:color w:val="000000"/>
          <w:sz w:val="24"/>
          <w:szCs w:val="24"/>
          <w:lang w:eastAsia="en-AU"/>
        </w:rPr>
      </w:pPr>
      <w:r w:rsidRPr="003006FF">
        <w:rPr>
          <w:rFonts w:ascii="Times New Roman" w:hAnsi="Times New Roman"/>
          <w:color w:val="000000"/>
          <w:sz w:val="24"/>
          <w:szCs w:val="24"/>
          <w:lang w:eastAsia="en-AU"/>
        </w:rPr>
        <w:t xml:space="preserve">What are the </w:t>
      </w:r>
      <w:r w:rsidR="00C6263B" w:rsidRPr="00C6263B">
        <w:rPr>
          <w:rFonts w:ascii="Times New Roman" w:hAnsi="Times New Roman"/>
          <w:color w:val="000000"/>
          <w:sz w:val="24"/>
          <w:szCs w:val="24"/>
          <w:lang w:eastAsia="en-AU"/>
        </w:rPr>
        <w:t>potential solutions, proposals, and recommendations the state that the state can use to address and curb the various challenges of rising costs of healthcare</w:t>
      </w:r>
      <w:r w:rsidRPr="003006FF">
        <w:rPr>
          <w:rFonts w:ascii="Times New Roman" w:hAnsi="Times New Roman"/>
          <w:color w:val="000000"/>
          <w:sz w:val="24"/>
          <w:szCs w:val="24"/>
          <w:lang w:eastAsia="en-AU"/>
        </w:rPr>
        <w:t xml:space="preserve">? </w:t>
      </w:r>
    </w:p>
    <w:p w:rsidR="0059396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rsidR="0059396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rsidR="0059396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rsidR="0059396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rsidR="0059396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rsidR="0059396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rsidR="00593967" w:rsidRPr="00E23F27" w:rsidRDefault="00593967" w:rsidP="00593967">
      <w:pPr>
        <w:pBdr>
          <w:top w:val="nil"/>
          <w:left w:val="nil"/>
          <w:bottom w:val="nil"/>
          <w:right w:val="nil"/>
          <w:between w:val="nil"/>
        </w:pBdr>
        <w:spacing w:after="0" w:line="480" w:lineRule="auto"/>
        <w:jc w:val="both"/>
        <w:rPr>
          <w:rFonts w:ascii="Times New Roman" w:hAnsi="Times New Roman"/>
          <w:color w:val="000000"/>
          <w:sz w:val="24"/>
          <w:szCs w:val="24"/>
          <w:lang w:eastAsia="en-AU"/>
        </w:rPr>
      </w:pPr>
      <w:bookmarkStart w:id="0" w:name="_GoBack"/>
      <w:bookmarkEnd w:id="0"/>
    </w:p>
    <w:p w:rsidR="009B40B8" w:rsidRDefault="00727142" w:rsidP="00FD4602">
      <w:pPr>
        <w:spacing w:line="480" w:lineRule="auto"/>
        <w:jc w:val="center"/>
        <w:rPr>
          <w:rFonts w:ascii="Times New Roman" w:hAnsi="Times New Roman" w:cs="Times New Roman"/>
          <w:sz w:val="24"/>
          <w:szCs w:val="24"/>
        </w:rPr>
      </w:pPr>
      <w:r w:rsidRPr="00262653">
        <w:rPr>
          <w:rFonts w:ascii="Times New Roman" w:hAnsi="Times New Roman" w:cs="Times New Roman"/>
          <w:sz w:val="24"/>
          <w:szCs w:val="24"/>
        </w:rPr>
        <w:lastRenderedPageBreak/>
        <w:t>References</w:t>
      </w:r>
    </w:p>
    <w:p w:rsidR="00D04BC5" w:rsidRDefault="00727142" w:rsidP="00FD4602">
      <w:pPr>
        <w:spacing w:line="480" w:lineRule="auto"/>
        <w:ind w:left="720" w:hanging="720"/>
        <w:jc w:val="both"/>
        <w:rPr>
          <w:rFonts w:ascii="Times New Roman" w:hAnsi="Times New Roman" w:cs="Times New Roman"/>
          <w:sz w:val="24"/>
          <w:szCs w:val="24"/>
        </w:rPr>
      </w:pPr>
      <w:r w:rsidRPr="00E23F27">
        <w:rPr>
          <w:rFonts w:ascii="Times New Roman" w:hAnsi="Times New Roman" w:cs="Times New Roman"/>
          <w:sz w:val="24"/>
          <w:szCs w:val="24"/>
        </w:rPr>
        <w:t>Haddad, Y. K., Bergen, G., &amp; Florence, C. (2019). Estimating the economic burden related to older adult falls by state. Journ</w:t>
      </w:r>
      <w:r w:rsidRPr="00E23F27">
        <w:rPr>
          <w:rFonts w:ascii="Times New Roman" w:hAnsi="Times New Roman" w:cs="Times New Roman"/>
          <w:sz w:val="24"/>
          <w:szCs w:val="24"/>
        </w:rPr>
        <w:t>al of public health management and practice: JPHMP, 25(2), E17.</w:t>
      </w:r>
    </w:p>
    <w:p w:rsidR="00E23F27" w:rsidRDefault="00727142" w:rsidP="00FD4602">
      <w:pPr>
        <w:spacing w:line="480" w:lineRule="auto"/>
        <w:ind w:left="720" w:hanging="720"/>
        <w:jc w:val="both"/>
        <w:rPr>
          <w:rFonts w:ascii="Times New Roman" w:hAnsi="Times New Roman" w:cs="Times New Roman"/>
          <w:sz w:val="24"/>
          <w:szCs w:val="24"/>
        </w:rPr>
      </w:pPr>
      <w:r w:rsidRPr="00E23F27">
        <w:rPr>
          <w:rFonts w:ascii="Times New Roman" w:hAnsi="Times New Roman" w:cs="Times New Roman"/>
          <w:sz w:val="24"/>
          <w:szCs w:val="24"/>
        </w:rPr>
        <w:t>Meyers, J., Sinha, A., Samant, S., &amp; Candrilli, S. (2019). The economic burden of congenital cytomegalovirus disease in the first year of life: a retrospective analysis of health insurance cla</w:t>
      </w:r>
      <w:r w:rsidRPr="00E23F27">
        <w:rPr>
          <w:rFonts w:ascii="Times New Roman" w:hAnsi="Times New Roman" w:cs="Times New Roman"/>
          <w:sz w:val="24"/>
          <w:szCs w:val="24"/>
        </w:rPr>
        <w:t>ims data in the United States. Clinical therapeutics, 41(6), 1040-1056.</w:t>
      </w:r>
    </w:p>
    <w:p w:rsidR="00896BC5" w:rsidRDefault="00896BC5" w:rsidP="00FD4602">
      <w:pPr>
        <w:spacing w:line="480" w:lineRule="auto"/>
        <w:jc w:val="both"/>
      </w:pPr>
    </w:p>
    <w:sectPr w:rsidR="00896BC5" w:rsidSect="005939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142" w:rsidRDefault="00727142">
      <w:pPr>
        <w:spacing w:after="0" w:line="240" w:lineRule="auto"/>
      </w:pPr>
      <w:r>
        <w:separator/>
      </w:r>
    </w:p>
  </w:endnote>
  <w:endnote w:type="continuationSeparator" w:id="0">
    <w:p w:rsidR="00727142" w:rsidRDefault="0072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142" w:rsidRDefault="00727142">
      <w:pPr>
        <w:spacing w:after="0" w:line="240" w:lineRule="auto"/>
      </w:pPr>
      <w:r>
        <w:separator/>
      </w:r>
    </w:p>
  </w:footnote>
  <w:footnote w:type="continuationSeparator" w:id="0">
    <w:p w:rsidR="00727142" w:rsidRDefault="00727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907262"/>
      <w:docPartObj>
        <w:docPartGallery w:val="Page Numbers (Top of Page)"/>
        <w:docPartUnique/>
      </w:docPartObj>
    </w:sdtPr>
    <w:sdtEndPr>
      <w:rPr>
        <w:noProof/>
      </w:rPr>
    </w:sdtEndPr>
    <w:sdtContent>
      <w:p w:rsidR="00350B23" w:rsidRPr="00593967" w:rsidRDefault="00593967" w:rsidP="00593967">
        <w:pPr>
          <w:pStyle w:val="Header"/>
          <w:tabs>
            <w:tab w:val="right" w:pos="9360"/>
          </w:tabs>
          <w:rPr>
            <w:rFonts w:ascii="Times New Roman" w:hAnsi="Times New Roman" w:cs="Times New Roman"/>
            <w:sz w:val="24"/>
            <w:szCs w:val="24"/>
          </w:rPr>
        </w:pPr>
        <w:r w:rsidRPr="00593967">
          <w:rPr>
            <w:rFonts w:ascii="Times New Roman" w:hAnsi="Times New Roman" w:cs="Times New Roman"/>
            <w:sz w:val="24"/>
            <w:szCs w:val="24"/>
          </w:rPr>
          <w:t>HEALTHCARE AND ECONOMIC BURDEN</w:t>
        </w:r>
        <w:r w:rsidRPr="00593967">
          <w:rPr>
            <w:rFonts w:ascii="Times New Roman" w:hAnsi="Times New Roman" w:cs="Times New Roman"/>
            <w:sz w:val="24"/>
            <w:szCs w:val="24"/>
          </w:rPr>
          <w:tab/>
        </w:r>
        <w:r w:rsidRPr="00593967">
          <w:rPr>
            <w:rFonts w:ascii="Times New Roman" w:hAnsi="Times New Roman" w:cs="Times New Roman"/>
            <w:sz w:val="24"/>
            <w:szCs w:val="24"/>
          </w:rPr>
          <w:tab/>
        </w:r>
        <w:r w:rsidRPr="00593967">
          <w:rPr>
            <w:rFonts w:ascii="Times New Roman" w:hAnsi="Times New Roman" w:cs="Times New Roman"/>
            <w:sz w:val="24"/>
            <w:szCs w:val="24"/>
          </w:rPr>
          <w:fldChar w:fldCharType="begin"/>
        </w:r>
        <w:r w:rsidRPr="00593967">
          <w:rPr>
            <w:rFonts w:ascii="Times New Roman" w:hAnsi="Times New Roman" w:cs="Times New Roman"/>
            <w:sz w:val="24"/>
            <w:szCs w:val="24"/>
          </w:rPr>
          <w:instrText xml:space="preserve"> PAGE   \* MERGEFORMAT </w:instrText>
        </w:r>
        <w:r w:rsidRPr="00593967">
          <w:rPr>
            <w:rFonts w:ascii="Times New Roman" w:hAnsi="Times New Roman" w:cs="Times New Roman"/>
            <w:sz w:val="24"/>
            <w:szCs w:val="24"/>
          </w:rPr>
          <w:fldChar w:fldCharType="separate"/>
        </w:r>
        <w:r>
          <w:rPr>
            <w:rFonts w:ascii="Times New Roman" w:hAnsi="Times New Roman" w:cs="Times New Roman"/>
            <w:noProof/>
            <w:sz w:val="24"/>
            <w:szCs w:val="24"/>
          </w:rPr>
          <w:t>6</w:t>
        </w:r>
        <w:r w:rsidRPr="0059396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B23" w:rsidRPr="00593967" w:rsidRDefault="00593967" w:rsidP="00593967">
    <w:pPr>
      <w:pStyle w:val="Header"/>
      <w:jc w:val="right"/>
      <w:rPr>
        <w:rFonts w:ascii="Times New Roman" w:hAnsi="Times New Roman" w:cs="Times New Roman"/>
        <w:sz w:val="24"/>
        <w:szCs w:val="24"/>
      </w:rPr>
    </w:pPr>
    <w:r w:rsidRPr="00593967">
      <w:rPr>
        <w:rFonts w:ascii="Times New Roman" w:hAnsi="Times New Roman" w:cs="Times New Roman"/>
        <w:sz w:val="24"/>
        <w:szCs w:val="24"/>
      </w:rPr>
      <w:t>Running head: HEALTHCARE AND ECONOMIC BURDEN</w:t>
    </w:r>
    <w:r w:rsidRPr="00593967">
      <w:rPr>
        <w:rFonts w:ascii="Times New Roman" w:hAnsi="Times New Roman" w:cs="Times New Roman"/>
        <w:sz w:val="24"/>
        <w:szCs w:val="24"/>
      </w:rPr>
      <w:tab/>
    </w:r>
    <w:sdt>
      <w:sdtPr>
        <w:rPr>
          <w:rFonts w:ascii="Times New Roman" w:hAnsi="Times New Roman" w:cs="Times New Roman"/>
          <w:sz w:val="24"/>
          <w:szCs w:val="24"/>
        </w:rPr>
        <w:id w:val="148102322"/>
        <w:docPartObj>
          <w:docPartGallery w:val="Page Numbers (Top of Page)"/>
          <w:docPartUnique/>
        </w:docPartObj>
      </w:sdtPr>
      <w:sdtEndPr>
        <w:rPr>
          <w:noProof/>
        </w:rPr>
      </w:sdtEndPr>
      <w:sdtContent>
        <w:r w:rsidRPr="00593967">
          <w:rPr>
            <w:rFonts w:ascii="Times New Roman" w:hAnsi="Times New Roman" w:cs="Times New Roman"/>
            <w:sz w:val="24"/>
            <w:szCs w:val="24"/>
          </w:rPr>
          <w:fldChar w:fldCharType="begin"/>
        </w:r>
        <w:r w:rsidRPr="00593967">
          <w:rPr>
            <w:rFonts w:ascii="Times New Roman" w:hAnsi="Times New Roman" w:cs="Times New Roman"/>
            <w:sz w:val="24"/>
            <w:szCs w:val="24"/>
          </w:rPr>
          <w:instrText xml:space="preserve"> PAGE   \* MERGEFORMAT </w:instrText>
        </w:r>
        <w:r w:rsidRPr="00593967">
          <w:rPr>
            <w:rFonts w:ascii="Times New Roman" w:hAnsi="Times New Roman" w:cs="Times New Roman"/>
            <w:sz w:val="24"/>
            <w:szCs w:val="24"/>
          </w:rPr>
          <w:fldChar w:fldCharType="separate"/>
        </w:r>
        <w:r>
          <w:rPr>
            <w:rFonts w:ascii="Times New Roman" w:hAnsi="Times New Roman" w:cs="Times New Roman"/>
            <w:noProof/>
            <w:sz w:val="24"/>
            <w:szCs w:val="24"/>
          </w:rPr>
          <w:t>1</w:t>
        </w:r>
        <w:r w:rsidRPr="0059396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E0F65"/>
    <w:multiLevelType w:val="multilevel"/>
    <w:tmpl w:val="B55AACE4"/>
    <w:lvl w:ilvl="0">
      <w:start w:val="1"/>
      <w:numFmt w:val="decimal"/>
      <w:lvlText w:val="%1."/>
      <w:lvlJc w:val="left"/>
      <w:pPr>
        <w:ind w:left="720" w:hanging="360"/>
      </w:pPr>
    </w:lvl>
    <w:lvl w:ilvl="1">
      <w:start w:val="2"/>
      <w:numFmt w:val="decimal"/>
      <w:lvlText w:val="%1.%2"/>
      <w:lvlJc w:val="left"/>
      <w:pPr>
        <w:ind w:left="900" w:hanging="54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624E08D3"/>
    <w:multiLevelType w:val="hybridMultilevel"/>
    <w:tmpl w:val="140ECC9C"/>
    <w:lvl w:ilvl="0" w:tplc="6168475C">
      <w:start w:val="1"/>
      <w:numFmt w:val="bullet"/>
      <w:lvlText w:val=""/>
      <w:lvlJc w:val="left"/>
      <w:pPr>
        <w:tabs>
          <w:tab w:val="num" w:pos="720"/>
        </w:tabs>
        <w:ind w:left="720" w:hanging="360"/>
      </w:pPr>
      <w:rPr>
        <w:rFonts w:ascii="Wingdings" w:hAnsi="Wingdings" w:hint="default"/>
      </w:rPr>
    </w:lvl>
    <w:lvl w:ilvl="1" w:tplc="E96EB790">
      <w:start w:val="1"/>
      <w:numFmt w:val="bullet"/>
      <w:lvlText w:val=""/>
      <w:lvlJc w:val="left"/>
      <w:pPr>
        <w:tabs>
          <w:tab w:val="num" w:pos="1440"/>
        </w:tabs>
        <w:ind w:left="1440" w:hanging="360"/>
      </w:pPr>
      <w:rPr>
        <w:rFonts w:ascii="Wingdings" w:hAnsi="Wingdings" w:hint="default"/>
      </w:rPr>
    </w:lvl>
    <w:lvl w:ilvl="2" w:tplc="C456A4AE">
      <w:start w:val="1"/>
      <w:numFmt w:val="bullet"/>
      <w:lvlText w:val=""/>
      <w:lvlJc w:val="left"/>
      <w:pPr>
        <w:tabs>
          <w:tab w:val="num" w:pos="2160"/>
        </w:tabs>
        <w:ind w:left="2160" w:hanging="360"/>
      </w:pPr>
      <w:rPr>
        <w:rFonts w:ascii="Wingdings" w:hAnsi="Wingdings" w:hint="default"/>
      </w:rPr>
    </w:lvl>
    <w:lvl w:ilvl="3" w:tplc="33DE1F9A">
      <w:start w:val="1"/>
      <w:numFmt w:val="bullet"/>
      <w:lvlText w:val=""/>
      <w:lvlJc w:val="left"/>
      <w:pPr>
        <w:tabs>
          <w:tab w:val="num" w:pos="2880"/>
        </w:tabs>
        <w:ind w:left="2880" w:hanging="360"/>
      </w:pPr>
      <w:rPr>
        <w:rFonts w:ascii="Wingdings" w:hAnsi="Wingdings" w:hint="default"/>
      </w:rPr>
    </w:lvl>
    <w:lvl w:ilvl="4" w:tplc="AAE6D27A">
      <w:start w:val="1"/>
      <w:numFmt w:val="bullet"/>
      <w:lvlText w:val=""/>
      <w:lvlJc w:val="left"/>
      <w:pPr>
        <w:tabs>
          <w:tab w:val="num" w:pos="3600"/>
        </w:tabs>
        <w:ind w:left="3600" w:hanging="360"/>
      </w:pPr>
      <w:rPr>
        <w:rFonts w:ascii="Wingdings" w:hAnsi="Wingdings" w:hint="default"/>
      </w:rPr>
    </w:lvl>
    <w:lvl w:ilvl="5" w:tplc="0A8843EE">
      <w:start w:val="1"/>
      <w:numFmt w:val="bullet"/>
      <w:lvlText w:val=""/>
      <w:lvlJc w:val="left"/>
      <w:pPr>
        <w:tabs>
          <w:tab w:val="num" w:pos="4320"/>
        </w:tabs>
        <w:ind w:left="4320" w:hanging="360"/>
      </w:pPr>
      <w:rPr>
        <w:rFonts w:ascii="Wingdings" w:hAnsi="Wingdings" w:hint="default"/>
      </w:rPr>
    </w:lvl>
    <w:lvl w:ilvl="6" w:tplc="97EA62C0">
      <w:start w:val="1"/>
      <w:numFmt w:val="bullet"/>
      <w:lvlText w:val=""/>
      <w:lvlJc w:val="left"/>
      <w:pPr>
        <w:tabs>
          <w:tab w:val="num" w:pos="5040"/>
        </w:tabs>
        <w:ind w:left="5040" w:hanging="360"/>
      </w:pPr>
      <w:rPr>
        <w:rFonts w:ascii="Wingdings" w:hAnsi="Wingdings" w:hint="default"/>
      </w:rPr>
    </w:lvl>
    <w:lvl w:ilvl="7" w:tplc="B9047C58">
      <w:start w:val="1"/>
      <w:numFmt w:val="bullet"/>
      <w:lvlText w:val=""/>
      <w:lvlJc w:val="left"/>
      <w:pPr>
        <w:tabs>
          <w:tab w:val="num" w:pos="5760"/>
        </w:tabs>
        <w:ind w:left="5760" w:hanging="360"/>
      </w:pPr>
      <w:rPr>
        <w:rFonts w:ascii="Wingdings" w:hAnsi="Wingdings" w:hint="default"/>
      </w:rPr>
    </w:lvl>
    <w:lvl w:ilvl="8" w:tplc="BBF43386">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BC5"/>
    <w:rsid w:val="0005327C"/>
    <w:rsid w:val="000818DB"/>
    <w:rsid w:val="000E5618"/>
    <w:rsid w:val="00166A2A"/>
    <w:rsid w:val="001E31AC"/>
    <w:rsid w:val="00262653"/>
    <w:rsid w:val="00290722"/>
    <w:rsid w:val="003006FF"/>
    <w:rsid w:val="00350B23"/>
    <w:rsid w:val="00395E40"/>
    <w:rsid w:val="004251B5"/>
    <w:rsid w:val="00514EF1"/>
    <w:rsid w:val="00533501"/>
    <w:rsid w:val="00540538"/>
    <w:rsid w:val="00593967"/>
    <w:rsid w:val="005F7F5F"/>
    <w:rsid w:val="00624015"/>
    <w:rsid w:val="00624D12"/>
    <w:rsid w:val="00660400"/>
    <w:rsid w:val="006809A9"/>
    <w:rsid w:val="006B4C75"/>
    <w:rsid w:val="00727142"/>
    <w:rsid w:val="00823CE4"/>
    <w:rsid w:val="00851B74"/>
    <w:rsid w:val="008626C3"/>
    <w:rsid w:val="00896BC5"/>
    <w:rsid w:val="008B1FAB"/>
    <w:rsid w:val="008D474D"/>
    <w:rsid w:val="009048B5"/>
    <w:rsid w:val="00967185"/>
    <w:rsid w:val="00980A66"/>
    <w:rsid w:val="009A1FE4"/>
    <w:rsid w:val="009B40B8"/>
    <w:rsid w:val="009D0CB3"/>
    <w:rsid w:val="00A94222"/>
    <w:rsid w:val="00B9747C"/>
    <w:rsid w:val="00C6263B"/>
    <w:rsid w:val="00C6410C"/>
    <w:rsid w:val="00CF7276"/>
    <w:rsid w:val="00D04BC5"/>
    <w:rsid w:val="00D075B7"/>
    <w:rsid w:val="00D70DD9"/>
    <w:rsid w:val="00DA7F9B"/>
    <w:rsid w:val="00DC48D2"/>
    <w:rsid w:val="00DF5AF2"/>
    <w:rsid w:val="00E23F27"/>
    <w:rsid w:val="00EB4AF1"/>
    <w:rsid w:val="00F11E78"/>
    <w:rsid w:val="00F46251"/>
    <w:rsid w:val="00F666D5"/>
    <w:rsid w:val="00F723D1"/>
    <w:rsid w:val="00FD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6F15"/>
  <w15:docId w15:val="{1B146A49-FB1D-4A2C-B0FC-D4AC8E712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251"/>
  </w:style>
  <w:style w:type="paragraph" w:styleId="Heading2">
    <w:name w:val="heading 2"/>
    <w:basedOn w:val="Normal"/>
    <w:next w:val="Normal"/>
    <w:link w:val="Heading2Char"/>
    <w:uiPriority w:val="9"/>
    <w:unhideWhenUsed/>
    <w:qFormat/>
    <w:rsid w:val="006809A9"/>
    <w:pPr>
      <w:spacing w:line="360" w:lineRule="auto"/>
      <w:outlineLvl w:val="1"/>
    </w:pPr>
    <w:rPr>
      <w:rFonts w:ascii="Times New Roman" w:eastAsia="Calibri" w:hAnsi="Times New Roman" w:cs="Times New Roman"/>
      <w:b/>
      <w:bCs/>
      <w:sz w:val="24"/>
      <w:szCs w:val="24"/>
      <w:lang w:val="en-GB"/>
    </w:rPr>
  </w:style>
  <w:style w:type="paragraph" w:styleId="Heading3">
    <w:name w:val="heading 3"/>
    <w:basedOn w:val="Normal"/>
    <w:next w:val="Normal"/>
    <w:link w:val="Heading3Char"/>
    <w:uiPriority w:val="9"/>
    <w:unhideWhenUsed/>
    <w:qFormat/>
    <w:rsid w:val="006809A9"/>
    <w:pPr>
      <w:autoSpaceDE w:val="0"/>
      <w:autoSpaceDN w:val="0"/>
      <w:adjustRightInd w:val="0"/>
      <w:spacing w:line="360" w:lineRule="auto"/>
      <w:outlineLvl w:val="2"/>
    </w:pPr>
    <w:rPr>
      <w:rFonts w:ascii="Times New Roman" w:eastAsia="Calibri"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96BC5"/>
  </w:style>
  <w:style w:type="character" w:customStyle="1" w:styleId="Heading2Char">
    <w:name w:val="Heading 2 Char"/>
    <w:basedOn w:val="DefaultParagraphFont"/>
    <w:link w:val="Heading2"/>
    <w:uiPriority w:val="9"/>
    <w:rsid w:val="006809A9"/>
    <w:rPr>
      <w:rFonts w:ascii="Times New Roman" w:eastAsia="Calibri" w:hAnsi="Times New Roman" w:cs="Times New Roman"/>
      <w:b/>
      <w:bCs/>
      <w:sz w:val="24"/>
      <w:szCs w:val="24"/>
      <w:lang w:val="en-GB"/>
    </w:rPr>
  </w:style>
  <w:style w:type="character" w:customStyle="1" w:styleId="Heading3Char">
    <w:name w:val="Heading 3 Char"/>
    <w:basedOn w:val="DefaultParagraphFont"/>
    <w:link w:val="Heading3"/>
    <w:uiPriority w:val="9"/>
    <w:rsid w:val="006809A9"/>
    <w:rPr>
      <w:rFonts w:ascii="Times New Roman" w:eastAsia="Calibri" w:hAnsi="Times New Roman" w:cs="Times New Roman"/>
      <w:b/>
      <w:bCs/>
      <w:sz w:val="24"/>
      <w:szCs w:val="24"/>
    </w:rPr>
  </w:style>
  <w:style w:type="paragraph" w:styleId="Header">
    <w:name w:val="header"/>
    <w:basedOn w:val="Normal"/>
    <w:link w:val="HeaderChar"/>
    <w:uiPriority w:val="99"/>
    <w:unhideWhenUsed/>
    <w:rsid w:val="00350B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B23"/>
  </w:style>
  <w:style w:type="paragraph" w:styleId="Footer">
    <w:name w:val="footer"/>
    <w:basedOn w:val="Normal"/>
    <w:link w:val="FooterChar"/>
    <w:uiPriority w:val="99"/>
    <w:unhideWhenUsed/>
    <w:rsid w:val="00350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user</cp:lastModifiedBy>
  <cp:revision>2</cp:revision>
  <dcterms:created xsi:type="dcterms:W3CDTF">2020-01-25T13:08:00Z</dcterms:created>
  <dcterms:modified xsi:type="dcterms:W3CDTF">2020-01-25T13:08:00Z</dcterms:modified>
</cp:coreProperties>
</file>